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77" w:rsidRDefault="000F030D" w:rsidP="00A666F9">
      <w:pPr>
        <w:pStyle w:val="Title"/>
        <w:ind w:firstLine="72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28725" cy="767080"/>
            <wp:effectExtent l="0" t="0" r="0" b="0"/>
            <wp:docPr id="3" name="Picture 1" descr="C:\Users\sfarmer\AppData\Local\Microsoft\Windows\Temporary Internet Files\Content.Outlook\9YHT1L1I\HBH Logo (low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armer\AppData\Local\Microsoft\Windows\Temporary Internet Files\Content.Outlook\9YHT1L1I\HBH Logo (lowe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77" w:rsidRDefault="00400B77" w:rsidP="00400B77">
      <w:pPr>
        <w:pStyle w:val="Title"/>
        <w:rPr>
          <w:noProof/>
        </w:rPr>
      </w:pPr>
    </w:p>
    <w:p w:rsidR="00C8173D" w:rsidRPr="00074726" w:rsidRDefault="000F030D" w:rsidP="00400B77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36830</wp:posOffset>
                </wp:positionV>
                <wp:extent cx="1149985" cy="8489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16" w:rsidRPr="00D14394" w:rsidRDefault="00835116" w:rsidP="008351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43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Board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143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pproved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4-26-18</w:t>
                            </w:r>
                          </w:p>
                          <w:p w:rsidR="00835116" w:rsidRDefault="0083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15pt;margin-top:2.9pt;width:90.55pt;height:6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">
                <v:textbox>
                  <w:txbxContent>
                    <w:p w:rsidR="00835116" w:rsidRPr="00D14394" w:rsidRDefault="00835116" w:rsidP="0083511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43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Board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 w:rsidRPr="00D143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pproved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4-26-18</w:t>
                      </w:r>
                    </w:p>
                    <w:p w:rsidR="00835116" w:rsidRDefault="00835116"/>
                  </w:txbxContent>
                </v:textbox>
              </v:shape>
            </w:pict>
          </mc:Fallback>
        </mc:AlternateContent>
      </w:r>
      <w:r w:rsidR="00C8173D" w:rsidRPr="00074726">
        <w:rPr>
          <w:rFonts w:ascii="Arial" w:hAnsi="Arial" w:cs="Arial"/>
        </w:rPr>
        <w:t xml:space="preserve">MINUTES OF THE </w:t>
      </w:r>
      <w:r w:rsidR="002955B8">
        <w:rPr>
          <w:rFonts w:ascii="Arial" w:hAnsi="Arial" w:cs="Arial"/>
        </w:rPr>
        <w:t>FEBRUARY</w:t>
      </w:r>
      <w:r w:rsidR="0000408D" w:rsidRPr="00074726">
        <w:rPr>
          <w:rFonts w:ascii="Arial" w:hAnsi="Arial" w:cs="Arial"/>
        </w:rPr>
        <w:t xml:space="preserve"> </w:t>
      </w:r>
      <w:r w:rsidR="00C8173D" w:rsidRPr="00074726">
        <w:rPr>
          <w:rFonts w:ascii="Arial" w:hAnsi="Arial" w:cs="Arial"/>
        </w:rPr>
        <w:t>MEETING OF</w:t>
      </w:r>
      <w:r w:rsidR="00924787" w:rsidRPr="00074726">
        <w:rPr>
          <w:rFonts w:ascii="Arial" w:hAnsi="Arial" w:cs="Arial"/>
        </w:rPr>
        <w:t xml:space="preserve"> THE</w:t>
      </w:r>
    </w:p>
    <w:p w:rsidR="00C8173D" w:rsidRPr="00074726" w:rsidRDefault="00A134F1" w:rsidP="00C8173D">
      <w:pPr>
        <w:jc w:val="center"/>
        <w:rPr>
          <w:rFonts w:ascii="Arial" w:hAnsi="Arial" w:cs="Arial"/>
          <w:b/>
        </w:rPr>
      </w:pPr>
      <w:r w:rsidRPr="00074726">
        <w:rPr>
          <w:rFonts w:ascii="Arial" w:hAnsi="Arial" w:cs="Arial"/>
          <w:b/>
        </w:rPr>
        <w:t>HORIZON BEHAVIORAL HEALTH</w:t>
      </w:r>
      <w:r w:rsidR="00C8173D" w:rsidRPr="00074726">
        <w:rPr>
          <w:rFonts w:ascii="Arial" w:hAnsi="Arial" w:cs="Arial"/>
          <w:b/>
        </w:rPr>
        <w:t xml:space="preserve"> BOARD</w:t>
      </w:r>
      <w:r w:rsidRPr="00074726">
        <w:rPr>
          <w:rFonts w:ascii="Arial" w:hAnsi="Arial" w:cs="Arial"/>
          <w:b/>
        </w:rPr>
        <w:t xml:space="preserve"> OF DIRECTORS</w:t>
      </w:r>
    </w:p>
    <w:p w:rsidR="002A1C8C" w:rsidRPr="00074726" w:rsidRDefault="002A1C8C" w:rsidP="00826DA7">
      <w:pPr>
        <w:jc w:val="center"/>
        <w:rPr>
          <w:rFonts w:ascii="Arial" w:hAnsi="Arial" w:cs="Arial"/>
          <w:b/>
        </w:rPr>
      </w:pPr>
    </w:p>
    <w:p w:rsidR="00640910" w:rsidRPr="005C6887" w:rsidRDefault="00640910" w:rsidP="00640910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 w:rsidRPr="005C6887">
        <w:rPr>
          <w:rFonts w:ascii="Arial" w:hAnsi="Arial" w:cs="Arial"/>
          <w:b/>
          <w:bCs/>
          <w:snapToGrid w:val="0"/>
        </w:rPr>
        <w:t>Horizon Behavioral Health</w:t>
      </w:r>
    </w:p>
    <w:p w:rsidR="00640910" w:rsidRPr="005C6887" w:rsidRDefault="00A666F9" w:rsidP="00640910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Triple P</w:t>
      </w:r>
      <w:r w:rsidR="001F6B4F" w:rsidRPr="005C6887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Leadership</w:t>
      </w:r>
      <w:r w:rsidR="001F6B4F" w:rsidRPr="005C6887">
        <w:rPr>
          <w:rFonts w:ascii="Arial" w:hAnsi="Arial" w:cs="Arial"/>
          <w:b/>
          <w:snapToGrid w:val="0"/>
        </w:rPr>
        <w:t xml:space="preserve"> Conference Room</w:t>
      </w:r>
    </w:p>
    <w:p w:rsidR="001F6B4F" w:rsidRPr="005C6887" w:rsidRDefault="001F6B4F" w:rsidP="00640910">
      <w:pPr>
        <w:widowControl w:val="0"/>
        <w:jc w:val="center"/>
        <w:rPr>
          <w:rFonts w:ascii="Arial" w:hAnsi="Arial" w:cs="Arial"/>
          <w:b/>
          <w:snapToGrid w:val="0"/>
        </w:rPr>
      </w:pPr>
      <w:r w:rsidRPr="005C6887">
        <w:rPr>
          <w:rFonts w:ascii="Arial" w:hAnsi="Arial" w:cs="Arial"/>
          <w:b/>
          <w:snapToGrid w:val="0"/>
        </w:rPr>
        <w:t>2215 Langhorne, Upper Level</w:t>
      </w:r>
    </w:p>
    <w:p w:rsidR="00640910" w:rsidRPr="005C6887" w:rsidRDefault="00640910" w:rsidP="00640910">
      <w:pPr>
        <w:widowControl w:val="0"/>
        <w:jc w:val="center"/>
        <w:rPr>
          <w:rFonts w:ascii="Arial" w:hAnsi="Arial" w:cs="Arial"/>
          <w:b/>
          <w:snapToGrid w:val="0"/>
        </w:rPr>
      </w:pPr>
      <w:r w:rsidRPr="005C6887">
        <w:rPr>
          <w:rFonts w:ascii="Arial" w:hAnsi="Arial" w:cs="Arial"/>
          <w:b/>
          <w:snapToGrid w:val="0"/>
        </w:rPr>
        <w:t>Lynchburg, VA</w:t>
      </w:r>
    </w:p>
    <w:p w:rsidR="00640910" w:rsidRPr="00074726" w:rsidRDefault="00640910" w:rsidP="00640910">
      <w:pPr>
        <w:rPr>
          <w:rFonts w:ascii="Arial" w:hAnsi="Arial" w:cs="Arial"/>
          <w:b/>
        </w:rPr>
      </w:pPr>
    </w:p>
    <w:p w:rsidR="00640910" w:rsidRPr="00074726" w:rsidRDefault="002955B8" w:rsidP="0064091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February 22, 2018</w:t>
      </w:r>
    </w:p>
    <w:p w:rsidR="00C838BA" w:rsidRPr="00074726" w:rsidRDefault="00C838BA" w:rsidP="00852270">
      <w:pPr>
        <w:rPr>
          <w:rFonts w:ascii="Arial" w:hAnsi="Arial" w:cs="Arial"/>
        </w:rPr>
      </w:pPr>
    </w:p>
    <w:p w:rsidR="006A3365" w:rsidRPr="006A3365" w:rsidRDefault="00C8173D" w:rsidP="006A3365">
      <w:pPr>
        <w:rPr>
          <w:rFonts w:ascii="Arial" w:hAnsi="Arial" w:cs="Arial"/>
        </w:rPr>
      </w:pPr>
      <w:r w:rsidRPr="00074726">
        <w:rPr>
          <w:rFonts w:ascii="Arial" w:hAnsi="Arial" w:cs="Arial"/>
          <w:b/>
        </w:rPr>
        <w:t>PRESENT</w:t>
      </w:r>
      <w:r w:rsidRPr="00074726">
        <w:rPr>
          <w:rFonts w:ascii="Arial" w:hAnsi="Arial" w:cs="Arial"/>
        </w:rPr>
        <w:t>:</w:t>
      </w:r>
      <w:r w:rsidRPr="00074726">
        <w:rPr>
          <w:rFonts w:ascii="Arial" w:hAnsi="Arial" w:cs="Arial"/>
        </w:rPr>
        <w:tab/>
      </w:r>
      <w:r w:rsidR="002955B8" w:rsidRPr="002955B8">
        <w:rPr>
          <w:rFonts w:ascii="Arial" w:hAnsi="Arial" w:cs="Arial"/>
        </w:rPr>
        <w:t>Betty Brickhouse</w:t>
      </w:r>
      <w:r w:rsidR="002955B8" w:rsidRPr="002955B8">
        <w:rPr>
          <w:rFonts w:ascii="Arial" w:hAnsi="Arial" w:cs="Arial"/>
        </w:rPr>
        <w:tab/>
      </w:r>
      <w:r w:rsidR="002955B8" w:rsidRPr="002955B8">
        <w:rPr>
          <w:rFonts w:ascii="Arial" w:hAnsi="Arial" w:cs="Arial"/>
        </w:rPr>
        <w:tab/>
      </w:r>
      <w:r w:rsidR="002955B8" w:rsidRPr="002955B8">
        <w:rPr>
          <w:rFonts w:ascii="Arial" w:hAnsi="Arial" w:cs="Arial"/>
        </w:rPr>
        <w:tab/>
        <w:t>City of Lynchburg</w:t>
      </w:r>
    </w:p>
    <w:p w:rsidR="005152C1" w:rsidRPr="005152C1" w:rsidRDefault="005152C1" w:rsidP="005152C1">
      <w:pPr>
        <w:ind w:left="720" w:firstLine="720"/>
        <w:rPr>
          <w:rFonts w:ascii="Arial" w:hAnsi="Arial" w:cs="Arial"/>
        </w:rPr>
      </w:pPr>
      <w:r w:rsidRPr="005152C1">
        <w:rPr>
          <w:rFonts w:ascii="Arial" w:hAnsi="Arial" w:cs="Arial"/>
        </w:rPr>
        <w:t xml:space="preserve">Clyde Clark, </w:t>
      </w:r>
      <w:r w:rsidRPr="00371E7A">
        <w:rPr>
          <w:rFonts w:ascii="Arial" w:hAnsi="Arial" w:cs="Arial"/>
          <w:i/>
        </w:rPr>
        <w:t>Chair</w:t>
      </w:r>
      <w:r w:rsidRPr="00371E7A">
        <w:rPr>
          <w:rFonts w:ascii="Arial" w:hAnsi="Arial" w:cs="Arial"/>
          <w:i/>
        </w:rPr>
        <w:tab/>
      </w:r>
      <w:r w:rsidRPr="005152C1">
        <w:rPr>
          <w:rFonts w:ascii="Arial" w:hAnsi="Arial" w:cs="Arial"/>
        </w:rPr>
        <w:tab/>
      </w:r>
      <w:r w:rsidR="00371E7A">
        <w:rPr>
          <w:rFonts w:ascii="Arial" w:hAnsi="Arial" w:cs="Arial"/>
        </w:rPr>
        <w:tab/>
      </w:r>
      <w:r w:rsidRPr="005152C1">
        <w:rPr>
          <w:rFonts w:ascii="Arial" w:hAnsi="Arial" w:cs="Arial"/>
        </w:rPr>
        <w:t>City of Lynchburg</w:t>
      </w:r>
    </w:p>
    <w:p w:rsidR="00371E7A" w:rsidRPr="00371E7A" w:rsidRDefault="00371E7A" w:rsidP="00371E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1E7A">
        <w:rPr>
          <w:rFonts w:ascii="Arial" w:hAnsi="Arial" w:cs="Arial"/>
        </w:rPr>
        <w:t>Andy Crawford</w:t>
      </w:r>
      <w:r w:rsidRPr="00371E7A">
        <w:rPr>
          <w:rFonts w:ascii="Arial" w:hAnsi="Arial" w:cs="Arial"/>
        </w:rPr>
        <w:tab/>
      </w:r>
      <w:r w:rsidRPr="00371E7A">
        <w:rPr>
          <w:rFonts w:ascii="Arial" w:hAnsi="Arial" w:cs="Arial"/>
        </w:rPr>
        <w:tab/>
      </w:r>
      <w:r w:rsidRPr="00371E7A">
        <w:rPr>
          <w:rFonts w:ascii="Arial" w:hAnsi="Arial" w:cs="Arial"/>
        </w:rPr>
        <w:tab/>
        <w:t>Bedford County</w:t>
      </w:r>
    </w:p>
    <w:p w:rsidR="00371E7A" w:rsidRDefault="00371E7A" w:rsidP="00371E7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Susan Hogg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Campbell County</w:t>
      </w:r>
    </w:p>
    <w:p w:rsidR="00CD3C50" w:rsidRDefault="00CD3C50" w:rsidP="007F37DB">
      <w:pPr>
        <w:ind w:left="720" w:firstLine="720"/>
        <w:rPr>
          <w:rFonts w:ascii="Arial" w:hAnsi="Arial" w:cs="Arial"/>
        </w:rPr>
      </w:pPr>
      <w:r w:rsidRPr="006A3365">
        <w:rPr>
          <w:rFonts w:ascii="Arial" w:hAnsi="Arial" w:cs="Arial"/>
        </w:rPr>
        <w:t>Gary Marple</w:t>
      </w:r>
      <w:r w:rsidR="008035CD">
        <w:rPr>
          <w:rFonts w:ascii="Arial" w:hAnsi="Arial" w:cs="Arial"/>
        </w:rPr>
        <w:t xml:space="preserve">, </w:t>
      </w:r>
      <w:r w:rsidR="008035CD" w:rsidRPr="008035CD">
        <w:rPr>
          <w:rFonts w:ascii="Arial" w:hAnsi="Arial" w:cs="Arial"/>
          <w:i/>
        </w:rPr>
        <w:t>Treasurer</w:t>
      </w:r>
      <w:r w:rsidRPr="006A3365">
        <w:rPr>
          <w:rFonts w:ascii="Arial" w:hAnsi="Arial" w:cs="Arial"/>
        </w:rPr>
        <w:tab/>
      </w:r>
      <w:r w:rsidRPr="006A3365">
        <w:rPr>
          <w:rFonts w:ascii="Arial" w:hAnsi="Arial" w:cs="Arial"/>
        </w:rPr>
        <w:tab/>
        <w:t>Additional Member</w:t>
      </w:r>
    </w:p>
    <w:p w:rsidR="007C6282" w:rsidRDefault="007C6282" w:rsidP="007F37D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Rob Merryman</w:t>
      </w:r>
      <w:r w:rsidR="000332F7">
        <w:rPr>
          <w:rFonts w:ascii="Arial" w:hAnsi="Arial" w:cs="Arial"/>
        </w:rPr>
        <w:t xml:space="preserve">, </w:t>
      </w:r>
      <w:r w:rsidR="00371E7A">
        <w:rPr>
          <w:rFonts w:ascii="Arial" w:hAnsi="Arial" w:cs="Arial"/>
          <w:i/>
        </w:rPr>
        <w:t>Vice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Campbell County</w:t>
      </w:r>
    </w:p>
    <w:p w:rsidR="00E02EA3" w:rsidRPr="0055491D" w:rsidRDefault="00371E7A" w:rsidP="00E02EA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William Scott, </w:t>
      </w:r>
      <w:r w:rsidRPr="00371E7A">
        <w:rPr>
          <w:rFonts w:ascii="Arial" w:hAnsi="Arial" w:cs="Arial"/>
          <w:i/>
        </w:rPr>
        <w:t>Secretary</w:t>
      </w:r>
      <w:r w:rsidR="00E02EA3" w:rsidRPr="0055491D">
        <w:rPr>
          <w:rFonts w:ascii="Arial" w:hAnsi="Arial" w:cs="Arial"/>
        </w:rPr>
        <w:tab/>
      </w:r>
      <w:r w:rsidR="00E02EA3" w:rsidRPr="0055491D">
        <w:rPr>
          <w:rFonts w:ascii="Arial" w:hAnsi="Arial" w:cs="Arial"/>
        </w:rPr>
        <w:tab/>
        <w:t>Campbell County</w:t>
      </w:r>
    </w:p>
    <w:p w:rsidR="00CA590D" w:rsidRDefault="00371E7A" w:rsidP="00CA590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Jim Sikkema</w:t>
      </w:r>
      <w:r>
        <w:rPr>
          <w:rFonts w:ascii="Arial" w:hAnsi="Arial" w:cs="Arial"/>
        </w:rPr>
        <w:tab/>
      </w:r>
      <w:r w:rsidR="00CA590D" w:rsidRPr="001A47A2">
        <w:rPr>
          <w:rFonts w:ascii="Arial" w:hAnsi="Arial" w:cs="Arial"/>
          <w:i/>
        </w:rPr>
        <w:tab/>
      </w:r>
      <w:r w:rsidR="00CA590D" w:rsidRPr="00CE787A">
        <w:rPr>
          <w:rFonts w:ascii="Arial" w:hAnsi="Arial" w:cs="Arial"/>
        </w:rPr>
        <w:tab/>
      </w:r>
      <w:r w:rsidR="00CA590D">
        <w:rPr>
          <w:rFonts w:ascii="Arial" w:hAnsi="Arial" w:cs="Arial"/>
        </w:rPr>
        <w:tab/>
      </w:r>
      <w:r w:rsidR="00CA590D" w:rsidRPr="00CE787A">
        <w:rPr>
          <w:rFonts w:ascii="Arial" w:hAnsi="Arial" w:cs="Arial"/>
        </w:rPr>
        <w:t>Bedford County</w:t>
      </w:r>
    </w:p>
    <w:p w:rsidR="00E71FDE" w:rsidRDefault="00E71FDE" w:rsidP="00E71FD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Mary Lou Spiggle</w:t>
      </w:r>
      <w:r w:rsidRPr="000747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4726">
        <w:rPr>
          <w:rFonts w:ascii="Arial" w:hAnsi="Arial" w:cs="Arial"/>
        </w:rPr>
        <w:t>Appomattox County</w:t>
      </w:r>
    </w:p>
    <w:p w:rsidR="00590B35" w:rsidRDefault="00590B35" w:rsidP="00590B35">
      <w:pPr>
        <w:ind w:left="720" w:firstLine="720"/>
        <w:rPr>
          <w:rFonts w:ascii="Arial" w:hAnsi="Arial" w:cs="Arial"/>
        </w:rPr>
      </w:pPr>
    </w:p>
    <w:p w:rsidR="00590B35" w:rsidRPr="00087FFE" w:rsidRDefault="00590B35" w:rsidP="00590B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7785" w:rsidRDefault="00C8173D" w:rsidP="00371E7A">
      <w:pPr>
        <w:rPr>
          <w:rFonts w:ascii="Arial" w:hAnsi="Arial" w:cs="Arial"/>
        </w:rPr>
      </w:pPr>
      <w:r w:rsidRPr="00074726">
        <w:rPr>
          <w:rFonts w:ascii="Arial" w:hAnsi="Arial" w:cs="Arial"/>
          <w:b/>
          <w:bCs/>
        </w:rPr>
        <w:t>ABSENT:</w:t>
      </w:r>
      <w:r w:rsidR="00BF2D37" w:rsidRPr="00074726">
        <w:rPr>
          <w:rFonts w:ascii="Arial" w:hAnsi="Arial" w:cs="Arial"/>
        </w:rPr>
        <w:tab/>
      </w:r>
      <w:r w:rsidR="00147785" w:rsidRPr="00147785">
        <w:rPr>
          <w:rFonts w:ascii="Arial" w:hAnsi="Arial" w:cs="Arial"/>
        </w:rPr>
        <w:t>Dana Koenig</w:t>
      </w:r>
      <w:r w:rsidR="00147785" w:rsidRPr="00147785">
        <w:rPr>
          <w:rFonts w:ascii="Arial" w:hAnsi="Arial" w:cs="Arial"/>
        </w:rPr>
        <w:tab/>
      </w:r>
      <w:r w:rsidR="00147785" w:rsidRPr="00147785">
        <w:rPr>
          <w:rFonts w:ascii="Arial" w:hAnsi="Arial" w:cs="Arial"/>
        </w:rPr>
        <w:tab/>
      </w:r>
      <w:r w:rsidR="00147785" w:rsidRPr="00147785">
        <w:rPr>
          <w:rFonts w:ascii="Arial" w:hAnsi="Arial" w:cs="Arial"/>
        </w:rPr>
        <w:tab/>
      </w:r>
      <w:r w:rsidR="00147785" w:rsidRPr="00147785">
        <w:rPr>
          <w:rFonts w:ascii="Arial" w:hAnsi="Arial" w:cs="Arial"/>
        </w:rPr>
        <w:tab/>
        <w:t>Additional Member</w:t>
      </w:r>
    </w:p>
    <w:p w:rsidR="00371E7A" w:rsidRPr="00371E7A" w:rsidRDefault="00371E7A" w:rsidP="00371E7A">
      <w:pPr>
        <w:ind w:left="720" w:firstLine="720"/>
        <w:rPr>
          <w:rFonts w:ascii="Arial" w:hAnsi="Arial" w:cs="Arial"/>
        </w:rPr>
      </w:pPr>
      <w:r w:rsidRPr="00371E7A">
        <w:rPr>
          <w:rFonts w:ascii="Arial" w:hAnsi="Arial" w:cs="Arial"/>
        </w:rPr>
        <w:t>Abe Loper</w:t>
      </w:r>
      <w:r w:rsidRPr="00371E7A">
        <w:rPr>
          <w:rFonts w:ascii="Arial" w:hAnsi="Arial" w:cs="Arial"/>
        </w:rPr>
        <w:tab/>
      </w:r>
      <w:r w:rsidRPr="00371E7A">
        <w:rPr>
          <w:rFonts w:ascii="Arial" w:hAnsi="Arial" w:cs="Arial"/>
        </w:rPr>
        <w:tab/>
      </w:r>
      <w:r w:rsidRPr="00371E7A">
        <w:rPr>
          <w:rFonts w:ascii="Arial" w:hAnsi="Arial" w:cs="Arial"/>
        </w:rPr>
        <w:tab/>
      </w:r>
      <w:r w:rsidRPr="00371E7A">
        <w:rPr>
          <w:rFonts w:ascii="Arial" w:hAnsi="Arial" w:cs="Arial"/>
        </w:rPr>
        <w:tab/>
        <w:t>Additional Member</w:t>
      </w:r>
    </w:p>
    <w:p w:rsidR="005A5624" w:rsidRDefault="005A5624" w:rsidP="005A562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John Rice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Consumer Member</w:t>
      </w:r>
    </w:p>
    <w:p w:rsidR="00371E7A" w:rsidRPr="00371E7A" w:rsidRDefault="00371E7A" w:rsidP="00371E7A">
      <w:pPr>
        <w:ind w:left="720" w:firstLine="720"/>
        <w:rPr>
          <w:rFonts w:ascii="Arial" w:hAnsi="Arial" w:cs="Arial"/>
        </w:rPr>
      </w:pPr>
      <w:r w:rsidRPr="00371E7A">
        <w:rPr>
          <w:rFonts w:ascii="Arial" w:hAnsi="Arial" w:cs="Arial"/>
        </w:rPr>
        <w:t>Treney Tweedy</w:t>
      </w:r>
      <w:r w:rsidRPr="00371E7A">
        <w:rPr>
          <w:rFonts w:ascii="Arial" w:hAnsi="Arial" w:cs="Arial"/>
        </w:rPr>
        <w:tab/>
      </w:r>
      <w:r w:rsidRPr="00371E7A">
        <w:rPr>
          <w:rFonts w:ascii="Arial" w:hAnsi="Arial" w:cs="Arial"/>
        </w:rPr>
        <w:tab/>
      </w:r>
      <w:r w:rsidRPr="00371E7A">
        <w:rPr>
          <w:rFonts w:ascii="Arial" w:hAnsi="Arial" w:cs="Arial"/>
        </w:rPr>
        <w:tab/>
        <w:t>City of Lynchburg</w:t>
      </w:r>
    </w:p>
    <w:p w:rsidR="00371E7A" w:rsidRPr="00371E7A" w:rsidRDefault="00371E7A" w:rsidP="00371E7A">
      <w:pPr>
        <w:ind w:left="720" w:firstLine="720"/>
        <w:rPr>
          <w:rFonts w:ascii="Arial" w:hAnsi="Arial" w:cs="Arial"/>
        </w:rPr>
      </w:pPr>
      <w:r w:rsidRPr="00371E7A">
        <w:rPr>
          <w:rFonts w:ascii="Arial" w:hAnsi="Arial" w:cs="Arial"/>
        </w:rPr>
        <w:t>Betty Wise</w:t>
      </w:r>
      <w:r w:rsidRPr="00371E7A">
        <w:rPr>
          <w:rFonts w:ascii="Arial" w:hAnsi="Arial" w:cs="Arial"/>
        </w:rPr>
        <w:tab/>
      </w:r>
      <w:r w:rsidRPr="00371E7A">
        <w:rPr>
          <w:rFonts w:ascii="Arial" w:hAnsi="Arial" w:cs="Arial"/>
        </w:rPr>
        <w:tab/>
      </w:r>
      <w:r w:rsidRPr="00371E7A">
        <w:rPr>
          <w:rFonts w:ascii="Arial" w:hAnsi="Arial" w:cs="Arial"/>
        </w:rPr>
        <w:tab/>
      </w:r>
      <w:r w:rsidRPr="00371E7A">
        <w:rPr>
          <w:rFonts w:ascii="Arial" w:hAnsi="Arial" w:cs="Arial"/>
        </w:rPr>
        <w:tab/>
        <w:t>Amherst County</w:t>
      </w:r>
    </w:p>
    <w:p w:rsidR="005152C1" w:rsidRPr="005152C1" w:rsidRDefault="005152C1" w:rsidP="005152C1">
      <w:pPr>
        <w:ind w:left="720" w:firstLine="720"/>
        <w:rPr>
          <w:rFonts w:ascii="Arial" w:hAnsi="Arial" w:cs="Arial"/>
        </w:rPr>
      </w:pPr>
    </w:p>
    <w:p w:rsidR="00D27AEF" w:rsidRDefault="00D27AEF" w:rsidP="00CE787A">
      <w:pPr>
        <w:rPr>
          <w:rFonts w:ascii="Arial" w:hAnsi="Arial" w:cs="Arial"/>
        </w:rPr>
      </w:pPr>
    </w:p>
    <w:p w:rsidR="00CA7AFC" w:rsidRPr="00D27AEF" w:rsidRDefault="00CA7AFC" w:rsidP="00CE787A">
      <w:pPr>
        <w:rPr>
          <w:rFonts w:ascii="Arial" w:hAnsi="Arial" w:cs="Arial"/>
        </w:rPr>
      </w:pPr>
    </w:p>
    <w:p w:rsidR="00360024" w:rsidRDefault="00C8173D" w:rsidP="00C87A5C">
      <w:pPr>
        <w:rPr>
          <w:rFonts w:ascii="Arial" w:hAnsi="Arial" w:cs="Arial"/>
          <w:i/>
        </w:rPr>
      </w:pPr>
      <w:r w:rsidRPr="00074726">
        <w:rPr>
          <w:rFonts w:ascii="Arial" w:hAnsi="Arial" w:cs="Arial"/>
          <w:b/>
        </w:rPr>
        <w:t>STAFF</w:t>
      </w:r>
      <w:r w:rsidRPr="00074726">
        <w:rPr>
          <w:rFonts w:ascii="Arial" w:hAnsi="Arial" w:cs="Arial"/>
        </w:rPr>
        <w:t>:</w:t>
      </w:r>
      <w:r w:rsidRPr="00074726">
        <w:rPr>
          <w:rFonts w:ascii="Arial" w:hAnsi="Arial" w:cs="Arial"/>
        </w:rPr>
        <w:tab/>
      </w:r>
      <w:r w:rsidR="00360024">
        <w:rPr>
          <w:rFonts w:ascii="Arial" w:hAnsi="Arial" w:cs="Arial"/>
        </w:rPr>
        <w:t xml:space="preserve">Damien Cabezas, </w:t>
      </w:r>
      <w:r w:rsidR="00360024" w:rsidRPr="00360024">
        <w:rPr>
          <w:rFonts w:ascii="Arial" w:hAnsi="Arial" w:cs="Arial"/>
          <w:i/>
        </w:rPr>
        <w:t>C</w:t>
      </w:r>
      <w:r w:rsidR="00360024">
        <w:rPr>
          <w:rFonts w:ascii="Arial" w:hAnsi="Arial" w:cs="Arial"/>
          <w:i/>
        </w:rPr>
        <w:t xml:space="preserve">hief </w:t>
      </w:r>
      <w:r w:rsidR="00360024" w:rsidRPr="00360024">
        <w:rPr>
          <w:rFonts w:ascii="Arial" w:hAnsi="Arial" w:cs="Arial"/>
          <w:i/>
        </w:rPr>
        <w:t>E</w:t>
      </w:r>
      <w:r w:rsidR="00360024">
        <w:rPr>
          <w:rFonts w:ascii="Arial" w:hAnsi="Arial" w:cs="Arial"/>
          <w:i/>
        </w:rPr>
        <w:t xml:space="preserve">xecutive </w:t>
      </w:r>
      <w:r w:rsidR="00360024" w:rsidRPr="00360024">
        <w:rPr>
          <w:rFonts w:ascii="Arial" w:hAnsi="Arial" w:cs="Arial"/>
          <w:i/>
        </w:rPr>
        <w:t>O</w:t>
      </w:r>
      <w:r w:rsidR="00360024">
        <w:rPr>
          <w:rFonts w:ascii="Arial" w:hAnsi="Arial" w:cs="Arial"/>
          <w:i/>
        </w:rPr>
        <w:t>fficer</w:t>
      </w:r>
    </w:p>
    <w:p w:rsidR="00E6791A" w:rsidRDefault="00E6791A" w:rsidP="00C87A5C">
      <w:pPr>
        <w:ind w:left="72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Sandy Farmer, </w:t>
      </w:r>
      <w:r w:rsidRPr="00E6791A">
        <w:rPr>
          <w:rFonts w:ascii="Arial" w:hAnsi="Arial" w:cs="Arial"/>
          <w:i/>
          <w:iCs/>
        </w:rPr>
        <w:t>Executive Assistant</w:t>
      </w:r>
    </w:p>
    <w:p w:rsidR="005C6887" w:rsidRPr="005C6887" w:rsidRDefault="005C6887" w:rsidP="00C87A5C">
      <w:pPr>
        <w:ind w:left="720"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Andre McDaniel, </w:t>
      </w:r>
      <w:r w:rsidRPr="005C6887">
        <w:rPr>
          <w:rFonts w:ascii="Arial" w:hAnsi="Arial" w:cs="Arial"/>
          <w:i/>
          <w:iCs/>
        </w:rPr>
        <w:t>COO</w:t>
      </w:r>
    </w:p>
    <w:p w:rsidR="00E02EA3" w:rsidRDefault="00E02EA3" w:rsidP="00C87A5C">
      <w:pPr>
        <w:ind w:left="720" w:firstLine="720"/>
        <w:rPr>
          <w:rFonts w:ascii="Arial" w:hAnsi="Arial" w:cs="Arial"/>
          <w:i/>
          <w:iCs/>
        </w:rPr>
      </w:pPr>
    </w:p>
    <w:p w:rsidR="006373FD" w:rsidRDefault="006373FD" w:rsidP="00C87A5C">
      <w:pPr>
        <w:ind w:left="720" w:firstLine="720"/>
        <w:rPr>
          <w:rFonts w:ascii="Arial" w:hAnsi="Arial" w:cs="Arial"/>
          <w:i/>
          <w:iCs/>
        </w:rPr>
      </w:pPr>
    </w:p>
    <w:p w:rsidR="00F0012F" w:rsidRDefault="00C8173D" w:rsidP="005152C1">
      <w:pPr>
        <w:rPr>
          <w:rFonts w:ascii="Arial" w:hAnsi="Arial" w:cs="Arial"/>
          <w:i/>
        </w:rPr>
      </w:pPr>
      <w:r w:rsidRPr="00074726">
        <w:rPr>
          <w:rFonts w:ascii="Arial" w:hAnsi="Arial" w:cs="Arial"/>
          <w:b/>
        </w:rPr>
        <w:t>GUEST</w:t>
      </w:r>
      <w:r w:rsidR="0053573B" w:rsidRPr="00074726">
        <w:rPr>
          <w:rFonts w:ascii="Arial" w:hAnsi="Arial" w:cs="Arial"/>
          <w:b/>
        </w:rPr>
        <w:t>S:</w:t>
      </w:r>
      <w:r w:rsidR="0053573B" w:rsidRPr="00074726">
        <w:rPr>
          <w:rFonts w:ascii="Arial" w:hAnsi="Arial" w:cs="Arial"/>
        </w:rPr>
        <w:tab/>
      </w:r>
      <w:r w:rsidR="00371E7A">
        <w:rPr>
          <w:rFonts w:ascii="Arial" w:hAnsi="Arial" w:cs="Arial"/>
        </w:rPr>
        <w:t>None</w:t>
      </w:r>
    </w:p>
    <w:p w:rsidR="00F0012F" w:rsidRDefault="00F0012F" w:rsidP="00F0012F">
      <w:pPr>
        <w:ind w:left="720" w:firstLine="720"/>
        <w:rPr>
          <w:rFonts w:ascii="Arial" w:hAnsi="Arial" w:cs="Arial"/>
        </w:rPr>
      </w:pPr>
    </w:p>
    <w:p w:rsidR="002F6A68" w:rsidRDefault="00CA7AFC" w:rsidP="00DB194A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C8173D" w:rsidRPr="00E82F89" w:rsidRDefault="00C8173D" w:rsidP="00DB194A">
      <w:pPr>
        <w:rPr>
          <w:rFonts w:ascii="Arial" w:hAnsi="Arial" w:cs="Arial"/>
          <w:i/>
        </w:rPr>
      </w:pPr>
      <w:r w:rsidRPr="00E82F89">
        <w:rPr>
          <w:rFonts w:ascii="Arial" w:hAnsi="Arial" w:cs="Arial"/>
          <w:b/>
          <w:bCs/>
          <w:i/>
        </w:rPr>
        <w:t xml:space="preserve">A.  </w:t>
      </w:r>
      <w:r w:rsidRPr="00E82F89">
        <w:rPr>
          <w:rFonts w:ascii="Arial" w:hAnsi="Arial" w:cs="Arial"/>
          <w:b/>
          <w:i/>
          <w:u w:val="single"/>
        </w:rPr>
        <w:t>INTRODUCTION</w:t>
      </w:r>
    </w:p>
    <w:p w:rsidR="00C8173D" w:rsidRPr="00074726" w:rsidRDefault="00C8173D" w:rsidP="00C8173D">
      <w:pPr>
        <w:rPr>
          <w:rFonts w:ascii="Arial" w:hAnsi="Arial" w:cs="Arial"/>
        </w:rPr>
      </w:pPr>
    </w:p>
    <w:p w:rsidR="00C8173D" w:rsidRPr="00074726" w:rsidRDefault="00C8173D" w:rsidP="002F7985">
      <w:pPr>
        <w:numPr>
          <w:ilvl w:val="0"/>
          <w:numId w:val="1"/>
        </w:numPr>
        <w:rPr>
          <w:rFonts w:ascii="Arial" w:hAnsi="Arial" w:cs="Arial"/>
        </w:rPr>
      </w:pPr>
      <w:r w:rsidRPr="00074726">
        <w:rPr>
          <w:rFonts w:ascii="Arial" w:hAnsi="Arial" w:cs="Arial"/>
        </w:rPr>
        <w:t>Call to Order/Welcome</w:t>
      </w:r>
    </w:p>
    <w:p w:rsidR="005F46A7" w:rsidRDefault="00371E7A" w:rsidP="00C817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Clyde Clark</w:t>
      </w:r>
      <w:r w:rsidR="00523C4C" w:rsidRPr="00074726">
        <w:rPr>
          <w:rFonts w:ascii="Arial" w:hAnsi="Arial" w:cs="Arial"/>
        </w:rPr>
        <w:t xml:space="preserve"> </w:t>
      </w:r>
      <w:r w:rsidR="00C8173D" w:rsidRPr="00074726">
        <w:rPr>
          <w:rFonts w:ascii="Arial" w:hAnsi="Arial" w:cs="Arial"/>
        </w:rPr>
        <w:t>o</w:t>
      </w:r>
      <w:r w:rsidR="006E350F" w:rsidRPr="00074726">
        <w:rPr>
          <w:rFonts w:ascii="Arial" w:hAnsi="Arial" w:cs="Arial"/>
        </w:rPr>
        <w:t xml:space="preserve">pened the meeting at </w:t>
      </w:r>
      <w:r w:rsidR="00895371">
        <w:rPr>
          <w:rFonts w:ascii="Arial" w:hAnsi="Arial" w:cs="Arial"/>
        </w:rPr>
        <w:t>3:</w:t>
      </w:r>
      <w:r>
        <w:rPr>
          <w:rFonts w:ascii="Arial" w:hAnsi="Arial" w:cs="Arial"/>
        </w:rPr>
        <w:t>30</w:t>
      </w:r>
      <w:r w:rsidR="006E350F" w:rsidRPr="00074726">
        <w:rPr>
          <w:rFonts w:ascii="Arial" w:hAnsi="Arial" w:cs="Arial"/>
        </w:rPr>
        <w:t xml:space="preserve"> p.m. </w:t>
      </w:r>
      <w:r>
        <w:rPr>
          <w:rFonts w:ascii="Arial" w:hAnsi="Arial" w:cs="Arial"/>
        </w:rPr>
        <w:t xml:space="preserve"> </w:t>
      </w:r>
      <w:r w:rsidRPr="00371E7A">
        <w:rPr>
          <w:rFonts w:ascii="Arial" w:hAnsi="Arial" w:cs="Arial"/>
        </w:rPr>
        <w:t>Mr</w:t>
      </w:r>
      <w:r>
        <w:rPr>
          <w:rFonts w:ascii="Arial" w:hAnsi="Arial" w:cs="Arial"/>
        </w:rPr>
        <w:t>.</w:t>
      </w:r>
      <w:r w:rsidRPr="00371E7A">
        <w:rPr>
          <w:rFonts w:ascii="Arial" w:hAnsi="Arial" w:cs="Arial"/>
        </w:rPr>
        <w:t xml:space="preserve"> Clark welcomed our newest Board Member, Susan Hogg representing Campbell County </w:t>
      </w:r>
      <w:r w:rsidR="007A4239">
        <w:rPr>
          <w:rFonts w:ascii="Arial" w:hAnsi="Arial" w:cs="Arial"/>
        </w:rPr>
        <w:t>and welcomed all in attendance.</w:t>
      </w:r>
    </w:p>
    <w:p w:rsidR="00C8173D" w:rsidRPr="00074726" w:rsidRDefault="00C8173D" w:rsidP="00C8173D">
      <w:pPr>
        <w:rPr>
          <w:rFonts w:ascii="Arial" w:hAnsi="Arial" w:cs="Arial"/>
        </w:rPr>
      </w:pPr>
    </w:p>
    <w:p w:rsidR="00C8173D" w:rsidRPr="00074726" w:rsidRDefault="00C8173D" w:rsidP="002F7985">
      <w:pPr>
        <w:numPr>
          <w:ilvl w:val="0"/>
          <w:numId w:val="1"/>
        </w:numPr>
        <w:rPr>
          <w:rFonts w:ascii="Arial" w:hAnsi="Arial" w:cs="Arial"/>
        </w:rPr>
      </w:pPr>
      <w:r w:rsidRPr="00074726">
        <w:rPr>
          <w:rFonts w:ascii="Arial" w:hAnsi="Arial" w:cs="Arial"/>
        </w:rPr>
        <w:t>Moment of Silence</w:t>
      </w:r>
    </w:p>
    <w:p w:rsidR="0022161E" w:rsidRDefault="00C8173D" w:rsidP="00C8173D">
      <w:pPr>
        <w:ind w:left="720"/>
        <w:rPr>
          <w:rFonts w:ascii="Arial" w:hAnsi="Arial" w:cs="Arial"/>
        </w:rPr>
      </w:pPr>
      <w:r w:rsidRPr="00074726">
        <w:rPr>
          <w:rFonts w:ascii="Arial" w:hAnsi="Arial" w:cs="Arial"/>
        </w:rPr>
        <w:t>A</w:t>
      </w:r>
      <w:r w:rsidR="0014150F" w:rsidRPr="00074726">
        <w:rPr>
          <w:rFonts w:ascii="Arial" w:hAnsi="Arial" w:cs="Arial"/>
        </w:rPr>
        <w:t xml:space="preserve"> moment of silence was observed.</w:t>
      </w:r>
    </w:p>
    <w:p w:rsidR="00360024" w:rsidRDefault="00360024" w:rsidP="00360024">
      <w:pPr>
        <w:rPr>
          <w:rFonts w:ascii="Arial" w:hAnsi="Arial" w:cs="Arial"/>
        </w:rPr>
      </w:pPr>
    </w:p>
    <w:p w:rsidR="00C8173D" w:rsidRPr="00074726" w:rsidRDefault="00C8173D" w:rsidP="002F7985">
      <w:pPr>
        <w:numPr>
          <w:ilvl w:val="0"/>
          <w:numId w:val="1"/>
        </w:numPr>
        <w:rPr>
          <w:rFonts w:ascii="Arial" w:hAnsi="Arial" w:cs="Arial"/>
        </w:rPr>
      </w:pPr>
      <w:r w:rsidRPr="00074726">
        <w:rPr>
          <w:rFonts w:ascii="Arial" w:hAnsi="Arial" w:cs="Arial"/>
        </w:rPr>
        <w:t xml:space="preserve">Adoption of </w:t>
      </w:r>
      <w:r w:rsidR="003135FE" w:rsidRPr="00074726">
        <w:rPr>
          <w:rFonts w:ascii="Arial" w:hAnsi="Arial" w:cs="Arial"/>
        </w:rPr>
        <w:t xml:space="preserve">the </w:t>
      </w:r>
      <w:r w:rsidRPr="00074726">
        <w:rPr>
          <w:rFonts w:ascii="Arial" w:hAnsi="Arial" w:cs="Arial"/>
        </w:rPr>
        <w:t>Agenda</w:t>
      </w:r>
    </w:p>
    <w:p w:rsidR="00FE4FEE" w:rsidRDefault="00FE4FEE" w:rsidP="00C838BA">
      <w:pPr>
        <w:ind w:left="720"/>
        <w:rPr>
          <w:rFonts w:ascii="Arial" w:hAnsi="Arial" w:cs="Arial"/>
          <w:b/>
        </w:rPr>
      </w:pPr>
    </w:p>
    <w:p w:rsidR="00173DFD" w:rsidRDefault="00E52BE2" w:rsidP="00C838BA">
      <w:pPr>
        <w:ind w:left="720"/>
        <w:rPr>
          <w:rFonts w:ascii="Arial" w:hAnsi="Arial" w:cs="Arial"/>
          <w:b/>
          <w:i/>
        </w:rPr>
      </w:pPr>
      <w:r w:rsidRPr="00074726">
        <w:rPr>
          <w:rFonts w:ascii="Arial" w:hAnsi="Arial" w:cs="Arial"/>
          <w:b/>
        </w:rPr>
        <w:t>MOTION</w:t>
      </w:r>
      <w:r w:rsidR="00AA2B01" w:rsidRPr="00074726">
        <w:rPr>
          <w:rFonts w:ascii="Arial" w:hAnsi="Arial" w:cs="Arial"/>
          <w:b/>
        </w:rPr>
        <w:t>:</w:t>
      </w:r>
      <w:r w:rsidR="00AA2B01" w:rsidRPr="00074726">
        <w:rPr>
          <w:rFonts w:ascii="Arial" w:hAnsi="Arial" w:cs="Arial"/>
          <w:b/>
          <w:i/>
        </w:rPr>
        <w:t xml:space="preserve">  </w:t>
      </w:r>
      <w:r w:rsidR="00371E7A">
        <w:rPr>
          <w:rFonts w:ascii="Arial" w:hAnsi="Arial" w:cs="Arial"/>
          <w:b/>
          <w:i/>
        </w:rPr>
        <w:t>William Scott</w:t>
      </w:r>
      <w:r w:rsidR="00CA7AFC">
        <w:rPr>
          <w:rFonts w:ascii="Arial" w:hAnsi="Arial" w:cs="Arial"/>
          <w:b/>
          <w:i/>
        </w:rPr>
        <w:t xml:space="preserve"> </w:t>
      </w:r>
      <w:r w:rsidR="00AA2B01" w:rsidRPr="00074726">
        <w:rPr>
          <w:rFonts w:ascii="Arial" w:hAnsi="Arial" w:cs="Arial"/>
          <w:b/>
          <w:i/>
        </w:rPr>
        <w:t>made a motion to approve the</w:t>
      </w:r>
      <w:r w:rsidR="00F91DD3" w:rsidRPr="00074726">
        <w:rPr>
          <w:rFonts w:ascii="Arial" w:hAnsi="Arial" w:cs="Arial"/>
          <w:b/>
          <w:i/>
        </w:rPr>
        <w:t xml:space="preserve"> </w:t>
      </w:r>
      <w:r w:rsidR="00033F69" w:rsidRPr="00074726">
        <w:rPr>
          <w:rFonts w:ascii="Arial" w:hAnsi="Arial" w:cs="Arial"/>
          <w:b/>
          <w:i/>
        </w:rPr>
        <w:t xml:space="preserve">agenda as </w:t>
      </w:r>
      <w:r w:rsidR="007A4239">
        <w:rPr>
          <w:rFonts w:ascii="Arial" w:hAnsi="Arial" w:cs="Arial"/>
          <w:b/>
          <w:i/>
        </w:rPr>
        <w:t>mailed</w:t>
      </w:r>
      <w:r w:rsidR="00352604">
        <w:rPr>
          <w:rFonts w:ascii="Arial" w:hAnsi="Arial" w:cs="Arial"/>
          <w:b/>
          <w:i/>
        </w:rPr>
        <w:t>.  The m</w:t>
      </w:r>
      <w:r w:rsidR="00AA2B01" w:rsidRPr="00074726">
        <w:rPr>
          <w:rFonts w:ascii="Arial" w:hAnsi="Arial" w:cs="Arial"/>
          <w:b/>
          <w:i/>
        </w:rPr>
        <w:t>otion was seconded by</w:t>
      </w:r>
      <w:r w:rsidR="001E6D24" w:rsidRPr="00074726">
        <w:rPr>
          <w:rFonts w:ascii="Arial" w:hAnsi="Arial" w:cs="Arial"/>
          <w:b/>
          <w:i/>
        </w:rPr>
        <w:t xml:space="preserve"> </w:t>
      </w:r>
      <w:r w:rsidR="00371E7A">
        <w:rPr>
          <w:rFonts w:ascii="Arial" w:hAnsi="Arial" w:cs="Arial"/>
          <w:b/>
          <w:i/>
        </w:rPr>
        <w:t>Jim Sikkema</w:t>
      </w:r>
      <w:r w:rsidR="00CA7AFC">
        <w:rPr>
          <w:rFonts w:ascii="Arial" w:hAnsi="Arial" w:cs="Arial"/>
          <w:b/>
          <w:i/>
        </w:rPr>
        <w:t xml:space="preserve"> </w:t>
      </w:r>
      <w:r w:rsidR="00AA2B01" w:rsidRPr="00074726">
        <w:rPr>
          <w:rFonts w:ascii="Arial" w:hAnsi="Arial" w:cs="Arial"/>
          <w:b/>
          <w:i/>
        </w:rPr>
        <w:t xml:space="preserve">and carried by </w:t>
      </w:r>
      <w:r w:rsidR="00352604">
        <w:rPr>
          <w:rFonts w:ascii="Arial" w:hAnsi="Arial" w:cs="Arial"/>
          <w:b/>
          <w:i/>
        </w:rPr>
        <w:t>unanimous</w:t>
      </w:r>
      <w:r w:rsidR="00CA2BC8">
        <w:rPr>
          <w:rFonts w:ascii="Arial" w:hAnsi="Arial" w:cs="Arial"/>
          <w:b/>
          <w:i/>
        </w:rPr>
        <w:t xml:space="preserve"> </w:t>
      </w:r>
      <w:r w:rsidR="00CB716F">
        <w:rPr>
          <w:rFonts w:ascii="Arial" w:hAnsi="Arial" w:cs="Arial"/>
          <w:b/>
          <w:i/>
        </w:rPr>
        <w:t xml:space="preserve">vote.  </w:t>
      </w:r>
    </w:p>
    <w:p w:rsidR="00EA0F2F" w:rsidRPr="00074726" w:rsidRDefault="007C1895" w:rsidP="00072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173D" w:rsidRPr="00E82F89" w:rsidRDefault="00C8173D" w:rsidP="00C8173D">
      <w:pPr>
        <w:rPr>
          <w:rFonts w:ascii="Arial" w:hAnsi="Arial" w:cs="Arial"/>
          <w:i/>
        </w:rPr>
      </w:pPr>
      <w:r w:rsidRPr="00E82F89">
        <w:rPr>
          <w:rFonts w:ascii="Arial" w:hAnsi="Arial" w:cs="Arial"/>
          <w:b/>
          <w:bCs/>
          <w:i/>
        </w:rPr>
        <w:t xml:space="preserve">B.  </w:t>
      </w:r>
      <w:r w:rsidRPr="00E82F89">
        <w:rPr>
          <w:rFonts w:ascii="Arial" w:hAnsi="Arial" w:cs="Arial"/>
          <w:b/>
          <w:i/>
          <w:u w:val="single"/>
        </w:rPr>
        <w:t>PUBLIC COMMENT</w:t>
      </w:r>
    </w:p>
    <w:p w:rsidR="00F0012F" w:rsidRDefault="00F0012F" w:rsidP="00CD2138">
      <w:pPr>
        <w:pStyle w:val="Header"/>
        <w:tabs>
          <w:tab w:val="clear" w:pos="4320"/>
          <w:tab w:val="clear" w:pos="8640"/>
          <w:tab w:val="left" w:pos="720"/>
        </w:tabs>
        <w:ind w:left="720" w:hanging="360"/>
        <w:rPr>
          <w:rFonts w:ascii="Arial" w:hAnsi="Arial" w:cs="Arial"/>
        </w:rPr>
      </w:pPr>
    </w:p>
    <w:p w:rsidR="00CD2138" w:rsidRDefault="00F0012F" w:rsidP="00F0012F">
      <w:pPr>
        <w:pStyle w:val="Header"/>
        <w:tabs>
          <w:tab w:val="clear" w:pos="4320"/>
          <w:tab w:val="clear" w:pos="8640"/>
          <w:tab w:val="left" w:pos="360"/>
          <w:tab w:val="left" w:pos="630"/>
        </w:tabs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54A8">
        <w:rPr>
          <w:rFonts w:ascii="Arial" w:hAnsi="Arial" w:cs="Arial"/>
        </w:rPr>
        <w:t>There was none</w:t>
      </w:r>
      <w:r>
        <w:rPr>
          <w:rFonts w:ascii="Arial" w:hAnsi="Arial" w:cs="Arial"/>
        </w:rPr>
        <w:t xml:space="preserve">  </w:t>
      </w:r>
    </w:p>
    <w:p w:rsidR="00CB181B" w:rsidRPr="00074726" w:rsidRDefault="007B4300" w:rsidP="00C8173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48AC" w:rsidRPr="00E82F89" w:rsidRDefault="00B26163" w:rsidP="00D748AC">
      <w:pPr>
        <w:tabs>
          <w:tab w:val="left" w:pos="360"/>
        </w:tabs>
        <w:rPr>
          <w:rFonts w:ascii="Arial" w:hAnsi="Arial" w:cs="Arial"/>
          <w:b/>
          <w:bCs/>
          <w:i/>
        </w:rPr>
      </w:pPr>
      <w:r w:rsidRPr="00E82F89">
        <w:rPr>
          <w:rFonts w:ascii="Arial" w:hAnsi="Arial" w:cs="Arial"/>
          <w:b/>
          <w:bCs/>
          <w:i/>
        </w:rPr>
        <w:t>C</w:t>
      </w:r>
      <w:r w:rsidR="00D748AC" w:rsidRPr="00E82F89">
        <w:rPr>
          <w:rFonts w:ascii="Arial" w:hAnsi="Arial" w:cs="Arial"/>
          <w:b/>
          <w:bCs/>
          <w:i/>
        </w:rPr>
        <w:t xml:space="preserve">.  </w:t>
      </w:r>
      <w:r w:rsidR="00D748AC" w:rsidRPr="00E82F89">
        <w:rPr>
          <w:rFonts w:ascii="Arial" w:hAnsi="Arial" w:cs="Arial"/>
          <w:b/>
          <w:bCs/>
          <w:i/>
          <w:u w:val="single"/>
        </w:rPr>
        <w:t>MINUTES</w:t>
      </w:r>
    </w:p>
    <w:p w:rsidR="006373FD" w:rsidRDefault="00FE2F5F" w:rsidP="00FE2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748AC" w:rsidRPr="004F0149" w:rsidRDefault="00D748AC" w:rsidP="00345FFF">
      <w:pPr>
        <w:ind w:left="360"/>
        <w:rPr>
          <w:rFonts w:ascii="Arial" w:hAnsi="Arial" w:cs="Arial"/>
          <w:b/>
        </w:rPr>
      </w:pPr>
      <w:r w:rsidRPr="004F0149">
        <w:rPr>
          <w:rFonts w:ascii="Arial" w:hAnsi="Arial" w:cs="Arial"/>
        </w:rPr>
        <w:t>Consi</w:t>
      </w:r>
      <w:r w:rsidR="00366C7D" w:rsidRPr="004F0149">
        <w:rPr>
          <w:rFonts w:ascii="Arial" w:hAnsi="Arial" w:cs="Arial"/>
        </w:rPr>
        <w:t xml:space="preserve">deration of the Board </w:t>
      </w:r>
      <w:r w:rsidR="00C64A71">
        <w:rPr>
          <w:rFonts w:ascii="Arial" w:hAnsi="Arial" w:cs="Arial"/>
        </w:rPr>
        <w:t>Meeting</w:t>
      </w:r>
      <w:r w:rsidR="00366C7D" w:rsidRPr="004F0149">
        <w:rPr>
          <w:rFonts w:ascii="Arial" w:hAnsi="Arial" w:cs="Arial"/>
        </w:rPr>
        <w:t xml:space="preserve"> </w:t>
      </w:r>
      <w:r w:rsidR="00446768">
        <w:rPr>
          <w:rFonts w:ascii="Arial" w:hAnsi="Arial" w:cs="Arial"/>
        </w:rPr>
        <w:t xml:space="preserve">Minutes </w:t>
      </w:r>
      <w:r w:rsidR="00366C7D" w:rsidRPr="004F0149">
        <w:rPr>
          <w:rFonts w:ascii="Arial" w:hAnsi="Arial" w:cs="Arial"/>
        </w:rPr>
        <w:t xml:space="preserve">of </w:t>
      </w:r>
      <w:r w:rsidR="00371E7A">
        <w:rPr>
          <w:rFonts w:ascii="Arial" w:hAnsi="Arial" w:cs="Arial"/>
        </w:rPr>
        <w:t>December 14, 2017.</w:t>
      </w:r>
      <w:r w:rsidRPr="004F0149">
        <w:rPr>
          <w:rFonts w:ascii="Arial" w:hAnsi="Arial" w:cs="Arial"/>
        </w:rPr>
        <w:tab/>
      </w:r>
      <w:r w:rsidRPr="004F0149">
        <w:rPr>
          <w:rFonts w:ascii="Arial" w:hAnsi="Arial" w:cs="Arial"/>
        </w:rPr>
        <w:tab/>
      </w:r>
      <w:r w:rsidRPr="004F0149">
        <w:rPr>
          <w:rFonts w:ascii="Arial" w:hAnsi="Arial" w:cs="Arial"/>
        </w:rPr>
        <w:tab/>
      </w:r>
    </w:p>
    <w:p w:rsidR="00452F2F" w:rsidRDefault="00452F2F" w:rsidP="00CA2BC8">
      <w:pPr>
        <w:ind w:left="720"/>
        <w:rPr>
          <w:rFonts w:ascii="Arial" w:hAnsi="Arial" w:cs="Arial"/>
          <w:b/>
        </w:rPr>
      </w:pPr>
    </w:p>
    <w:p w:rsidR="00DD4787" w:rsidRDefault="00D748AC" w:rsidP="00452F2F">
      <w:pPr>
        <w:ind w:left="720"/>
        <w:rPr>
          <w:rFonts w:ascii="Arial" w:hAnsi="Arial" w:cs="Arial"/>
          <w:b/>
          <w:bCs/>
          <w:i/>
          <w:iCs/>
        </w:rPr>
      </w:pPr>
      <w:r w:rsidRPr="00074726">
        <w:rPr>
          <w:rFonts w:ascii="Arial" w:hAnsi="Arial" w:cs="Arial"/>
          <w:b/>
        </w:rPr>
        <w:t xml:space="preserve">MOTION:  </w:t>
      </w:r>
      <w:r w:rsidR="00371E7A">
        <w:rPr>
          <w:rFonts w:ascii="Arial" w:hAnsi="Arial" w:cs="Arial"/>
          <w:b/>
          <w:i/>
        </w:rPr>
        <w:t>William Scott</w:t>
      </w:r>
      <w:r w:rsidR="00613750" w:rsidRPr="00613750">
        <w:rPr>
          <w:rFonts w:ascii="Arial" w:hAnsi="Arial" w:cs="Arial"/>
          <w:b/>
          <w:i/>
        </w:rPr>
        <w:t xml:space="preserve"> </w:t>
      </w:r>
      <w:r w:rsidR="00366C7D" w:rsidRPr="00613750">
        <w:rPr>
          <w:rFonts w:ascii="Arial" w:hAnsi="Arial" w:cs="Arial"/>
          <w:b/>
          <w:i/>
        </w:rPr>
        <w:t>made</w:t>
      </w:r>
      <w:r w:rsidR="00366C7D">
        <w:rPr>
          <w:rFonts w:ascii="Arial" w:hAnsi="Arial" w:cs="Arial"/>
          <w:b/>
          <w:i/>
        </w:rPr>
        <w:t xml:space="preserve"> a motion to approve the </w:t>
      </w:r>
      <w:r w:rsidR="007A4239">
        <w:rPr>
          <w:rFonts w:ascii="Arial" w:hAnsi="Arial" w:cs="Arial"/>
          <w:b/>
          <w:i/>
        </w:rPr>
        <w:t xml:space="preserve">board </w:t>
      </w:r>
      <w:r w:rsidR="00366C7D">
        <w:rPr>
          <w:rFonts w:ascii="Arial" w:hAnsi="Arial" w:cs="Arial"/>
          <w:b/>
          <w:i/>
        </w:rPr>
        <w:t xml:space="preserve">minutes as </w:t>
      </w:r>
      <w:r w:rsidR="00371E7A">
        <w:rPr>
          <w:rFonts w:ascii="Arial" w:hAnsi="Arial" w:cs="Arial"/>
          <w:b/>
          <w:i/>
        </w:rPr>
        <w:t>mailed</w:t>
      </w:r>
      <w:r w:rsidR="00334105">
        <w:rPr>
          <w:rFonts w:ascii="Arial" w:hAnsi="Arial" w:cs="Arial"/>
          <w:b/>
          <w:i/>
        </w:rPr>
        <w:t xml:space="preserve">.  The motion </w:t>
      </w:r>
      <w:r w:rsidR="00E71FDE">
        <w:rPr>
          <w:rFonts w:ascii="Arial" w:hAnsi="Arial" w:cs="Arial"/>
          <w:b/>
          <w:i/>
        </w:rPr>
        <w:t xml:space="preserve">was seconded by </w:t>
      </w:r>
      <w:r w:rsidR="00371E7A">
        <w:rPr>
          <w:rFonts w:ascii="Arial" w:hAnsi="Arial" w:cs="Arial"/>
          <w:b/>
          <w:i/>
        </w:rPr>
        <w:t>Rob Merryman</w:t>
      </w:r>
      <w:r w:rsidR="00613750">
        <w:rPr>
          <w:rFonts w:ascii="Arial" w:hAnsi="Arial" w:cs="Arial"/>
          <w:b/>
          <w:i/>
        </w:rPr>
        <w:t xml:space="preserve"> </w:t>
      </w:r>
      <w:r w:rsidR="00E71FDE">
        <w:rPr>
          <w:rFonts w:ascii="Arial" w:hAnsi="Arial" w:cs="Arial"/>
          <w:b/>
          <w:i/>
        </w:rPr>
        <w:t xml:space="preserve">and was </w:t>
      </w:r>
      <w:r w:rsidRPr="00074726">
        <w:rPr>
          <w:rFonts w:ascii="Arial" w:hAnsi="Arial" w:cs="Arial"/>
          <w:b/>
          <w:i/>
        </w:rPr>
        <w:t>carried</w:t>
      </w:r>
      <w:r w:rsidR="007D0836" w:rsidRPr="00074726">
        <w:rPr>
          <w:rFonts w:ascii="Arial" w:hAnsi="Arial" w:cs="Arial"/>
          <w:b/>
          <w:i/>
        </w:rPr>
        <w:t xml:space="preserve"> by </w:t>
      </w:r>
      <w:r w:rsidR="00461B5C">
        <w:rPr>
          <w:rFonts w:ascii="Arial" w:hAnsi="Arial" w:cs="Arial"/>
          <w:b/>
          <w:i/>
        </w:rPr>
        <w:t xml:space="preserve">majority </w:t>
      </w:r>
      <w:r w:rsidR="0029700D">
        <w:rPr>
          <w:rFonts w:ascii="Arial" w:hAnsi="Arial" w:cs="Arial"/>
          <w:b/>
          <w:i/>
        </w:rPr>
        <w:t>vote</w:t>
      </w:r>
      <w:r w:rsidR="00915424">
        <w:rPr>
          <w:rFonts w:ascii="Arial" w:hAnsi="Arial" w:cs="Arial"/>
          <w:b/>
          <w:bCs/>
          <w:i/>
          <w:iCs/>
        </w:rPr>
        <w:t xml:space="preserve">.  </w:t>
      </w:r>
    </w:p>
    <w:p w:rsidR="00147785" w:rsidRPr="00147785" w:rsidRDefault="00147785" w:rsidP="00371E7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</w:t>
      </w:r>
    </w:p>
    <w:p w:rsidR="00895371" w:rsidRDefault="00895371" w:rsidP="00895371">
      <w:pPr>
        <w:tabs>
          <w:tab w:val="left" w:pos="360"/>
        </w:tabs>
        <w:rPr>
          <w:rFonts w:ascii="Arial" w:hAnsi="Arial" w:cs="Arial"/>
          <w:b/>
          <w:i/>
          <w:u w:val="single"/>
        </w:rPr>
      </w:pPr>
      <w:r w:rsidRPr="00336937">
        <w:rPr>
          <w:rFonts w:ascii="Arial" w:hAnsi="Arial" w:cs="Arial"/>
          <w:b/>
          <w:i/>
        </w:rPr>
        <w:t>D.</w:t>
      </w:r>
      <w:r w:rsidRPr="00336937">
        <w:rPr>
          <w:rFonts w:ascii="Arial" w:hAnsi="Arial" w:cs="Arial"/>
          <w:b/>
          <w:i/>
        </w:rPr>
        <w:tab/>
      </w:r>
      <w:r w:rsidR="007A4239">
        <w:rPr>
          <w:rFonts w:ascii="Arial" w:hAnsi="Arial" w:cs="Arial"/>
          <w:b/>
          <w:i/>
          <w:u w:val="single"/>
        </w:rPr>
        <w:t xml:space="preserve">CHAIRMAN’S </w:t>
      </w:r>
      <w:r w:rsidR="00E71FDE">
        <w:rPr>
          <w:rFonts w:ascii="Arial" w:hAnsi="Arial" w:cs="Arial"/>
          <w:b/>
          <w:i/>
          <w:u w:val="single"/>
        </w:rPr>
        <w:t>ITEM</w:t>
      </w:r>
    </w:p>
    <w:p w:rsidR="00895371" w:rsidRDefault="00895371" w:rsidP="00895371">
      <w:pPr>
        <w:tabs>
          <w:tab w:val="left" w:pos="360"/>
        </w:tabs>
        <w:ind w:left="360"/>
        <w:rPr>
          <w:rFonts w:ascii="Arial" w:hAnsi="Arial" w:cs="Arial"/>
        </w:rPr>
      </w:pPr>
    </w:p>
    <w:p w:rsidR="00587E94" w:rsidRDefault="00371E7A" w:rsidP="00E454A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Clyde Clark d</w:t>
      </w:r>
      <w:r w:rsidR="00F33AB3">
        <w:rPr>
          <w:rFonts w:ascii="Arial" w:hAnsi="Arial" w:cs="Arial"/>
        </w:rPr>
        <w:t>iscussed the Medicaid Expansion Program.</w:t>
      </w:r>
      <w:r>
        <w:rPr>
          <w:rFonts w:ascii="Arial" w:hAnsi="Arial" w:cs="Arial"/>
        </w:rPr>
        <w:t xml:space="preserve"> </w:t>
      </w:r>
    </w:p>
    <w:p w:rsidR="007A4239" w:rsidRDefault="007A4239" w:rsidP="00095AAC">
      <w:pPr>
        <w:tabs>
          <w:tab w:val="left" w:pos="360"/>
        </w:tabs>
        <w:rPr>
          <w:rFonts w:ascii="Arial" w:hAnsi="Arial" w:cs="Arial"/>
        </w:rPr>
      </w:pPr>
    </w:p>
    <w:p w:rsidR="00095AAC" w:rsidRDefault="00095AAC" w:rsidP="00095AAC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E</w:t>
      </w:r>
      <w:r w:rsidRPr="001A37A4">
        <w:rPr>
          <w:rFonts w:ascii="Arial" w:hAnsi="Arial" w:cs="Arial"/>
          <w:b/>
          <w:bCs/>
          <w:i/>
        </w:rPr>
        <w:t>.</w:t>
      </w:r>
      <w:r w:rsidRPr="001A37A4"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  <w:u w:val="single"/>
        </w:rPr>
        <w:t xml:space="preserve">COMMITTEE </w:t>
      </w:r>
      <w:r w:rsidRPr="001A37A4">
        <w:rPr>
          <w:rFonts w:ascii="Arial" w:hAnsi="Arial" w:cs="Arial"/>
          <w:b/>
          <w:bCs/>
          <w:i/>
          <w:u w:val="single"/>
        </w:rPr>
        <w:t>REPORT</w:t>
      </w:r>
    </w:p>
    <w:p w:rsidR="00095AAC" w:rsidRPr="00B90C63" w:rsidRDefault="00095AAC" w:rsidP="00095AAC">
      <w:pPr>
        <w:tabs>
          <w:tab w:val="left" w:pos="0"/>
          <w:tab w:val="num" w:pos="360"/>
          <w:tab w:val="left" w:pos="99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i/>
          <w:snapToGrid w:val="0"/>
        </w:rPr>
        <w:tab/>
      </w:r>
    </w:p>
    <w:p w:rsidR="003F0555" w:rsidRPr="007C4006" w:rsidRDefault="00587E94" w:rsidP="00587E94">
      <w:pPr>
        <w:numPr>
          <w:ilvl w:val="1"/>
          <w:numId w:val="1"/>
        </w:numPr>
        <w:tabs>
          <w:tab w:val="left" w:pos="360"/>
          <w:tab w:val="left" w:pos="900"/>
          <w:tab w:val="center" w:pos="4320"/>
          <w:tab w:val="right" w:pos="8640"/>
        </w:tabs>
        <w:rPr>
          <w:rFonts w:ascii="Arial" w:hAnsi="Arial" w:cs="Arial"/>
        </w:rPr>
      </w:pPr>
      <w:r w:rsidRPr="007C4006">
        <w:rPr>
          <w:rFonts w:ascii="Arial" w:hAnsi="Arial" w:cs="Arial"/>
          <w:bCs/>
          <w:iCs/>
        </w:rPr>
        <w:t>Executive Committee</w:t>
      </w:r>
      <w:r w:rsidR="00E454A8" w:rsidRPr="007C4006">
        <w:rPr>
          <w:rFonts w:ascii="Arial" w:hAnsi="Arial" w:cs="Arial"/>
          <w:bCs/>
          <w:iCs/>
        </w:rPr>
        <w:t xml:space="preserve"> </w:t>
      </w:r>
    </w:p>
    <w:p w:rsidR="00587E94" w:rsidRDefault="00587E94" w:rsidP="00587E94">
      <w:pPr>
        <w:tabs>
          <w:tab w:val="left" w:pos="360"/>
          <w:tab w:val="left" w:pos="900"/>
          <w:tab w:val="center" w:pos="4320"/>
          <w:tab w:val="right" w:pos="8640"/>
        </w:tabs>
        <w:rPr>
          <w:rFonts w:ascii="Arial" w:hAnsi="Arial" w:cs="Arial"/>
          <w:bCs/>
          <w:iCs/>
        </w:rPr>
      </w:pPr>
    </w:p>
    <w:p w:rsidR="00067D11" w:rsidRPr="00067D11" w:rsidRDefault="00587E94" w:rsidP="00067D11">
      <w:pPr>
        <w:tabs>
          <w:tab w:val="left" w:pos="360"/>
          <w:tab w:val="left" w:pos="900"/>
          <w:tab w:val="center" w:pos="4320"/>
          <w:tab w:val="right" w:pos="8640"/>
        </w:tabs>
        <w:ind w:left="900"/>
        <w:rPr>
          <w:rFonts w:ascii="Arial" w:hAnsi="Arial" w:cs="Arial"/>
          <w:b/>
          <w:bCs/>
          <w:i/>
          <w:iCs/>
        </w:rPr>
      </w:pPr>
      <w:r w:rsidRPr="00587E94">
        <w:rPr>
          <w:rFonts w:ascii="Arial" w:hAnsi="Arial" w:cs="Arial"/>
          <w:b/>
          <w:bCs/>
          <w:iCs/>
        </w:rPr>
        <w:t>MOTION</w:t>
      </w:r>
      <w:r w:rsidRPr="00587E94">
        <w:rPr>
          <w:rFonts w:ascii="Arial" w:hAnsi="Arial" w:cs="Arial"/>
          <w:b/>
          <w:bCs/>
          <w:i/>
          <w:iCs/>
        </w:rPr>
        <w:t xml:space="preserve">:  </w:t>
      </w:r>
      <w:r>
        <w:rPr>
          <w:rFonts w:ascii="Arial" w:hAnsi="Arial" w:cs="Arial"/>
          <w:b/>
          <w:bCs/>
          <w:i/>
          <w:iCs/>
        </w:rPr>
        <w:t>Jim Sikkema</w:t>
      </w:r>
      <w:r w:rsidRPr="00587E94">
        <w:rPr>
          <w:rFonts w:ascii="Arial" w:hAnsi="Arial" w:cs="Arial"/>
          <w:b/>
          <w:bCs/>
          <w:i/>
          <w:iCs/>
        </w:rPr>
        <w:t xml:space="preserve"> made a motion </w:t>
      </w:r>
      <w:r>
        <w:rPr>
          <w:rFonts w:ascii="Arial" w:hAnsi="Arial" w:cs="Arial"/>
          <w:b/>
          <w:bCs/>
          <w:i/>
          <w:iCs/>
        </w:rPr>
        <w:t xml:space="preserve">on behalf of the executive committee to recommend approval of the </w:t>
      </w:r>
      <w:r w:rsidR="00067D11" w:rsidRPr="00067D11">
        <w:rPr>
          <w:rFonts w:ascii="Arial" w:hAnsi="Arial" w:cs="Arial"/>
          <w:b/>
          <w:bCs/>
          <w:i/>
          <w:iCs/>
        </w:rPr>
        <w:t xml:space="preserve">Board Policies and Procedures as mailed with one revision as listed below.  The motion was approved by </w:t>
      </w:r>
      <w:r w:rsidR="00067D11">
        <w:rPr>
          <w:rFonts w:ascii="Arial" w:hAnsi="Arial" w:cs="Arial"/>
          <w:b/>
          <w:bCs/>
          <w:i/>
          <w:iCs/>
        </w:rPr>
        <w:t xml:space="preserve">majority </w:t>
      </w:r>
      <w:r w:rsidR="00067D11" w:rsidRPr="00067D11">
        <w:rPr>
          <w:rFonts w:ascii="Arial" w:hAnsi="Arial" w:cs="Arial"/>
          <w:b/>
          <w:bCs/>
          <w:i/>
          <w:iCs/>
        </w:rPr>
        <w:t>vote.</w:t>
      </w:r>
    </w:p>
    <w:p w:rsidR="00067D11" w:rsidRPr="00067D11" w:rsidRDefault="00067D11" w:rsidP="00067D11">
      <w:pPr>
        <w:tabs>
          <w:tab w:val="left" w:pos="360"/>
          <w:tab w:val="left" w:pos="900"/>
          <w:tab w:val="center" w:pos="4320"/>
          <w:tab w:val="right" w:pos="8640"/>
        </w:tabs>
        <w:ind w:left="900"/>
        <w:rPr>
          <w:rFonts w:ascii="Arial" w:hAnsi="Arial" w:cs="Arial"/>
          <w:b/>
          <w:bCs/>
          <w:i/>
          <w:iCs/>
        </w:rPr>
      </w:pPr>
    </w:p>
    <w:p w:rsidR="00067D11" w:rsidRPr="00067D11" w:rsidRDefault="00067D11" w:rsidP="00067D11">
      <w:pPr>
        <w:tabs>
          <w:tab w:val="left" w:pos="360"/>
          <w:tab w:val="left" w:pos="900"/>
          <w:tab w:val="center" w:pos="4320"/>
          <w:tab w:val="right" w:pos="8640"/>
        </w:tabs>
        <w:ind w:left="900"/>
        <w:rPr>
          <w:rFonts w:ascii="Arial" w:hAnsi="Arial" w:cs="Arial"/>
          <w:bCs/>
          <w:iCs/>
        </w:rPr>
      </w:pPr>
      <w:r w:rsidRPr="00067D11">
        <w:rPr>
          <w:rFonts w:ascii="Arial" w:hAnsi="Arial" w:cs="Arial"/>
          <w:bCs/>
          <w:iCs/>
        </w:rPr>
        <w:t>Under the Annual Planning Process Policy</w:t>
      </w:r>
      <w:r w:rsidR="008035CD">
        <w:rPr>
          <w:rFonts w:ascii="Arial" w:hAnsi="Arial" w:cs="Arial"/>
          <w:bCs/>
          <w:iCs/>
        </w:rPr>
        <w:t xml:space="preserve">, </w:t>
      </w:r>
      <w:r w:rsidRPr="00067D11">
        <w:rPr>
          <w:rFonts w:ascii="Arial" w:hAnsi="Arial" w:cs="Arial"/>
          <w:bCs/>
          <w:iCs/>
        </w:rPr>
        <w:t>reinstate Strategic Plan as stated below:</w:t>
      </w:r>
    </w:p>
    <w:p w:rsidR="00067D11" w:rsidRPr="00067D11" w:rsidRDefault="00067D11" w:rsidP="00067D11">
      <w:pPr>
        <w:tabs>
          <w:tab w:val="left" w:pos="360"/>
          <w:tab w:val="left" w:pos="900"/>
          <w:tab w:val="center" w:pos="4320"/>
          <w:tab w:val="right" w:pos="8640"/>
        </w:tabs>
        <w:ind w:left="900"/>
        <w:rPr>
          <w:rFonts w:ascii="Arial" w:hAnsi="Arial" w:cs="Arial"/>
          <w:b/>
          <w:bCs/>
          <w:i/>
          <w:iCs/>
        </w:rPr>
      </w:pPr>
    </w:p>
    <w:p w:rsidR="00067D11" w:rsidRPr="00067D11" w:rsidRDefault="00067D11" w:rsidP="00067D11">
      <w:pPr>
        <w:numPr>
          <w:ilvl w:val="0"/>
          <w:numId w:val="37"/>
        </w:numPr>
        <w:ind w:hanging="1080"/>
        <w:rPr>
          <w:rFonts w:ascii="Arial" w:hAnsi="Arial" w:cs="Arial"/>
          <w:b/>
          <w:noProof/>
          <w:color w:val="FF0000"/>
        </w:rPr>
      </w:pPr>
      <w:r w:rsidRPr="00067D11">
        <w:rPr>
          <w:rFonts w:ascii="Arial" w:hAnsi="Arial" w:cs="Arial"/>
          <w:b/>
          <w:noProof/>
          <w:color w:val="FF0000"/>
        </w:rPr>
        <w:t xml:space="preserve">Strategic Plan </w:t>
      </w:r>
    </w:p>
    <w:p w:rsidR="00067D11" w:rsidRPr="00067D11" w:rsidRDefault="00067D11" w:rsidP="00067D11">
      <w:pPr>
        <w:ind w:left="1710"/>
        <w:rPr>
          <w:rFonts w:ascii="Arial" w:hAnsi="Arial" w:cs="Arial"/>
          <w:b/>
          <w:noProof/>
          <w:color w:val="FF0000"/>
        </w:rPr>
      </w:pPr>
    </w:p>
    <w:p w:rsidR="00067D11" w:rsidRPr="00067D11" w:rsidRDefault="00067D11" w:rsidP="00067D11">
      <w:pPr>
        <w:ind w:left="2160"/>
        <w:rPr>
          <w:rFonts w:ascii="Arial" w:hAnsi="Arial" w:cs="Arial"/>
          <w:b/>
          <w:bCs/>
        </w:rPr>
      </w:pPr>
      <w:r w:rsidRPr="00067D11">
        <w:rPr>
          <w:rFonts w:ascii="Arial" w:hAnsi="Arial" w:cs="Arial"/>
          <w:b/>
          <w:noProof/>
          <w:color w:val="FF0000"/>
        </w:rPr>
        <w:t>The Board reviews and approves the goals and objectives in the Strategic Plan.</w:t>
      </w:r>
      <w:r w:rsidRPr="00067D11">
        <w:rPr>
          <w:rFonts w:ascii="Arial" w:hAnsi="Arial" w:cs="Arial"/>
          <w:b/>
          <w:bCs/>
          <w:i/>
          <w:iCs/>
        </w:rPr>
        <w:t xml:space="preserve">     </w:t>
      </w:r>
    </w:p>
    <w:p w:rsidR="00516F95" w:rsidRDefault="00F33AB3" w:rsidP="00067D11">
      <w:pPr>
        <w:tabs>
          <w:tab w:val="left" w:pos="360"/>
          <w:tab w:val="left" w:pos="900"/>
          <w:tab w:val="center" w:pos="4320"/>
          <w:tab w:val="right" w:pos="8640"/>
        </w:tabs>
        <w:ind w:left="90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</w:p>
    <w:p w:rsidR="00336937" w:rsidRPr="005A5624" w:rsidRDefault="00095AAC" w:rsidP="00336937">
      <w:pPr>
        <w:tabs>
          <w:tab w:val="left" w:pos="36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i/>
        </w:rPr>
        <w:t>F</w:t>
      </w:r>
      <w:r w:rsidR="00336937" w:rsidRPr="00336937">
        <w:rPr>
          <w:rFonts w:ascii="Arial" w:hAnsi="Arial" w:cs="Arial"/>
          <w:b/>
          <w:i/>
        </w:rPr>
        <w:t>.</w:t>
      </w:r>
      <w:r w:rsidR="00336937" w:rsidRPr="00336937">
        <w:rPr>
          <w:rFonts w:ascii="Arial" w:hAnsi="Arial" w:cs="Arial"/>
          <w:b/>
          <w:i/>
        </w:rPr>
        <w:tab/>
      </w:r>
      <w:r w:rsidR="003F0555">
        <w:rPr>
          <w:rFonts w:ascii="Arial" w:hAnsi="Arial" w:cs="Arial"/>
          <w:b/>
          <w:i/>
          <w:u w:val="single"/>
        </w:rPr>
        <w:t>CEO REPORT</w:t>
      </w:r>
    </w:p>
    <w:p w:rsidR="000E0869" w:rsidRDefault="000E0869" w:rsidP="000E0869">
      <w:pPr>
        <w:tabs>
          <w:tab w:val="left" w:pos="0"/>
        </w:tabs>
        <w:rPr>
          <w:rFonts w:ascii="Arial" w:hAnsi="Arial" w:cs="Arial"/>
        </w:rPr>
      </w:pPr>
    </w:p>
    <w:p w:rsidR="008731D5" w:rsidRDefault="00446768" w:rsidP="00613750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13750">
        <w:rPr>
          <w:rFonts w:ascii="Arial" w:hAnsi="Arial" w:cs="Arial"/>
        </w:rPr>
        <w:t xml:space="preserve"> </w:t>
      </w:r>
      <w:r w:rsidR="008731D5">
        <w:rPr>
          <w:rFonts w:ascii="Arial" w:hAnsi="Arial" w:cs="Arial"/>
        </w:rPr>
        <w:t xml:space="preserve">Damien </w:t>
      </w:r>
      <w:r w:rsidR="00637D94">
        <w:rPr>
          <w:rFonts w:ascii="Arial" w:hAnsi="Arial" w:cs="Arial"/>
        </w:rPr>
        <w:t>reviewed</w:t>
      </w:r>
      <w:r w:rsidR="00613750">
        <w:rPr>
          <w:rFonts w:ascii="Arial" w:hAnsi="Arial" w:cs="Arial"/>
        </w:rPr>
        <w:t xml:space="preserve"> the </w:t>
      </w:r>
      <w:r w:rsidR="00067D11">
        <w:rPr>
          <w:rFonts w:ascii="Arial" w:hAnsi="Arial" w:cs="Arial"/>
        </w:rPr>
        <w:t xml:space="preserve">enclosed </w:t>
      </w:r>
      <w:r w:rsidR="00851E1D">
        <w:rPr>
          <w:rFonts w:ascii="Arial" w:hAnsi="Arial" w:cs="Arial"/>
        </w:rPr>
        <w:t>January 2018</w:t>
      </w:r>
      <w:r w:rsidR="00613750">
        <w:rPr>
          <w:rFonts w:ascii="Arial" w:hAnsi="Arial" w:cs="Arial"/>
        </w:rPr>
        <w:t xml:space="preserve"> </w:t>
      </w:r>
      <w:r w:rsidR="00067D11">
        <w:rPr>
          <w:rFonts w:ascii="Arial" w:hAnsi="Arial" w:cs="Arial"/>
        </w:rPr>
        <w:t xml:space="preserve">CEO </w:t>
      </w:r>
      <w:r w:rsidR="00613750">
        <w:rPr>
          <w:rFonts w:ascii="Arial" w:hAnsi="Arial" w:cs="Arial"/>
        </w:rPr>
        <w:t xml:space="preserve">Dashboard and updated the board on </w:t>
      </w:r>
      <w:r w:rsidR="00851E1D">
        <w:rPr>
          <w:rFonts w:ascii="Arial" w:hAnsi="Arial" w:cs="Arial"/>
        </w:rPr>
        <w:t>several items:</w:t>
      </w:r>
    </w:p>
    <w:p w:rsidR="008731D5" w:rsidRDefault="008731D5" w:rsidP="003F0555">
      <w:pPr>
        <w:rPr>
          <w:rFonts w:ascii="Arial" w:hAnsi="Arial" w:cs="Arial"/>
        </w:rPr>
      </w:pPr>
    </w:p>
    <w:p w:rsidR="00851E1D" w:rsidRDefault="00851E1D" w:rsidP="00067D11">
      <w:pPr>
        <w:tabs>
          <w:tab w:val="left" w:pos="27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51E1D">
        <w:rPr>
          <w:rFonts w:ascii="Arial" w:hAnsi="Arial" w:cs="Arial"/>
          <w:u w:val="single"/>
        </w:rPr>
        <w:t>Strategic Plan</w:t>
      </w:r>
      <w:r>
        <w:rPr>
          <w:rFonts w:ascii="Arial" w:hAnsi="Arial" w:cs="Arial"/>
        </w:rPr>
        <w:t xml:space="preserve"> – this plan will be presented to the Board of Directors in </w:t>
      </w:r>
      <w:r w:rsidR="006F0832">
        <w:rPr>
          <w:rFonts w:ascii="Arial" w:hAnsi="Arial" w:cs="Arial"/>
        </w:rPr>
        <w:t>June</w:t>
      </w:r>
      <w:r>
        <w:rPr>
          <w:rFonts w:ascii="Arial" w:hAnsi="Arial" w:cs="Arial"/>
        </w:rPr>
        <w:t>.</w:t>
      </w:r>
    </w:p>
    <w:p w:rsidR="00851E1D" w:rsidRDefault="00851E1D" w:rsidP="003F0555">
      <w:pPr>
        <w:rPr>
          <w:rFonts w:ascii="Arial" w:hAnsi="Arial" w:cs="Arial"/>
        </w:rPr>
      </w:pPr>
    </w:p>
    <w:p w:rsidR="00851E1D" w:rsidRDefault="00851E1D" w:rsidP="00851E1D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51E1D">
        <w:rPr>
          <w:rFonts w:ascii="Arial" w:hAnsi="Arial" w:cs="Arial"/>
          <w:u w:val="single"/>
        </w:rPr>
        <w:t>Payment Collections</w:t>
      </w:r>
      <w:r>
        <w:rPr>
          <w:rFonts w:ascii="Arial" w:hAnsi="Arial" w:cs="Arial"/>
        </w:rPr>
        <w:t xml:space="preserve"> – the Reimbursement and Billing Department cannot do this       alone and now our managers will help with additional payment collections.</w:t>
      </w:r>
      <w:r w:rsidR="00E24718">
        <w:rPr>
          <w:rFonts w:ascii="Arial" w:hAnsi="Arial" w:cs="Arial"/>
        </w:rPr>
        <w:t xml:space="preserve">  Damien is working with a team to streamline the referral process.</w:t>
      </w:r>
    </w:p>
    <w:p w:rsidR="00851E1D" w:rsidRDefault="00851E1D" w:rsidP="00851E1D">
      <w:pPr>
        <w:ind w:left="270" w:hanging="270"/>
        <w:rPr>
          <w:rFonts w:ascii="Arial" w:hAnsi="Arial" w:cs="Arial"/>
        </w:rPr>
      </w:pPr>
    </w:p>
    <w:p w:rsidR="00851E1D" w:rsidRDefault="00851E1D" w:rsidP="00851E1D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66F9">
        <w:rPr>
          <w:rFonts w:ascii="Arial" w:hAnsi="Arial" w:cs="Arial"/>
          <w:u w:val="single"/>
        </w:rPr>
        <w:t>PowerPoint Presentation</w:t>
      </w:r>
      <w:r>
        <w:rPr>
          <w:rFonts w:ascii="Arial" w:hAnsi="Arial" w:cs="Arial"/>
        </w:rPr>
        <w:t xml:space="preserve"> – Damien reviewed “</w:t>
      </w:r>
      <w:r w:rsidRPr="00851E1D">
        <w:rPr>
          <w:rFonts w:ascii="Arial" w:hAnsi="Arial" w:cs="Arial"/>
        </w:rPr>
        <w:t>The Bigger the Challenge, the Bigger the Opportunity</w:t>
      </w:r>
      <w:r>
        <w:rPr>
          <w:rFonts w:ascii="Arial" w:hAnsi="Arial" w:cs="Arial"/>
        </w:rPr>
        <w:t>” PowerPoint that was also shared with all Horizon staff.</w:t>
      </w:r>
    </w:p>
    <w:p w:rsidR="0045445A" w:rsidRPr="0045445A" w:rsidRDefault="0045445A" w:rsidP="0045445A">
      <w:pPr>
        <w:rPr>
          <w:rFonts w:ascii="Arial" w:hAnsi="Arial" w:cs="Arial"/>
          <w:bCs/>
        </w:rPr>
      </w:pPr>
    </w:p>
    <w:p w:rsidR="0061404E" w:rsidRDefault="00B038BD" w:rsidP="00B038BD">
      <w:pPr>
        <w:ind w:left="360" w:hanging="270"/>
        <w:rPr>
          <w:rFonts w:ascii="Arial" w:hAnsi="Arial" w:cs="Arial"/>
        </w:rPr>
      </w:pPr>
      <w:r w:rsidRPr="00B038B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="0061404E" w:rsidRPr="00B038BD">
        <w:rPr>
          <w:rFonts w:ascii="Arial" w:hAnsi="Arial" w:cs="Arial"/>
        </w:rPr>
        <w:t>Financial Update</w:t>
      </w:r>
      <w:r w:rsidR="0061404E">
        <w:rPr>
          <w:rFonts w:ascii="Arial" w:hAnsi="Arial" w:cs="Arial"/>
        </w:rPr>
        <w:t xml:space="preserve"> - Andre reviewed the </w:t>
      </w:r>
      <w:r w:rsidR="00E24718">
        <w:rPr>
          <w:rFonts w:ascii="Arial" w:hAnsi="Arial" w:cs="Arial"/>
        </w:rPr>
        <w:t>January 2018</w:t>
      </w:r>
      <w:r w:rsidR="0061404E">
        <w:rPr>
          <w:rFonts w:ascii="Arial" w:hAnsi="Arial" w:cs="Arial"/>
        </w:rPr>
        <w:t xml:space="preserve"> Statement of Revenue and Expenditures Monthly Report.  </w:t>
      </w:r>
    </w:p>
    <w:p w:rsidR="001E37F3" w:rsidRDefault="001E37F3" w:rsidP="008B136C">
      <w:pPr>
        <w:tabs>
          <w:tab w:val="left" w:pos="720"/>
          <w:tab w:val="left" w:pos="900"/>
          <w:tab w:val="center" w:pos="4320"/>
          <w:tab w:val="right" w:pos="8640"/>
        </w:tabs>
        <w:ind w:left="720" w:hanging="360"/>
        <w:rPr>
          <w:rFonts w:ascii="Arial" w:hAnsi="Arial" w:cs="Arial"/>
          <w:b/>
          <w:bCs/>
          <w:i/>
        </w:rPr>
      </w:pPr>
    </w:p>
    <w:p w:rsidR="00EC6630" w:rsidRDefault="001A37A4" w:rsidP="00E24718">
      <w:pPr>
        <w:tabs>
          <w:tab w:val="left" w:pos="0"/>
          <w:tab w:val="num" w:pos="360"/>
          <w:tab w:val="left" w:pos="990"/>
        </w:tabs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</w:rPr>
        <w:t>G</w:t>
      </w:r>
      <w:r w:rsidR="00C81B4A" w:rsidRPr="00E82F89">
        <w:rPr>
          <w:rFonts w:ascii="Arial" w:hAnsi="Arial" w:cs="Arial"/>
          <w:b/>
          <w:bCs/>
          <w:i/>
        </w:rPr>
        <w:t>.</w:t>
      </w:r>
      <w:r w:rsidR="00C81B4A" w:rsidRPr="00E82F89">
        <w:rPr>
          <w:rFonts w:ascii="Arial" w:hAnsi="Arial" w:cs="Arial"/>
          <w:b/>
          <w:bCs/>
          <w:i/>
        </w:rPr>
        <w:tab/>
      </w:r>
      <w:r w:rsidR="00EC6630">
        <w:rPr>
          <w:rFonts w:ascii="Arial" w:hAnsi="Arial" w:cs="Arial"/>
          <w:b/>
          <w:bCs/>
          <w:i/>
          <w:u w:val="single"/>
        </w:rPr>
        <w:t>NOTICES AND REMINDERS</w:t>
      </w:r>
    </w:p>
    <w:p w:rsidR="00CD3C50" w:rsidRPr="0012069C" w:rsidRDefault="00CD3C50" w:rsidP="00CD3C50">
      <w:pPr>
        <w:rPr>
          <w:rFonts w:ascii="Arial" w:hAnsi="Arial" w:cs="Arial"/>
        </w:rPr>
      </w:pPr>
    </w:p>
    <w:p w:rsidR="00067D11" w:rsidRDefault="00C443F0" w:rsidP="00C443F0">
      <w:pPr>
        <w:widowControl w:val="0"/>
        <w:tabs>
          <w:tab w:val="left" w:pos="-1440"/>
        </w:tabs>
        <w:ind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EC6630" w:rsidRPr="00B90C63">
        <w:rPr>
          <w:rFonts w:ascii="Arial" w:hAnsi="Arial" w:cs="Arial"/>
          <w:snapToGrid w:val="0"/>
        </w:rPr>
        <w:t xml:space="preserve">The next scheduled board meeting is </w:t>
      </w:r>
      <w:r w:rsidR="00E24718">
        <w:rPr>
          <w:rFonts w:ascii="Arial" w:hAnsi="Arial" w:cs="Arial"/>
          <w:b/>
          <w:snapToGrid w:val="0"/>
          <w:u w:val="single"/>
        </w:rPr>
        <w:t>April 26, 2018</w:t>
      </w:r>
      <w:r w:rsidR="00EC6630" w:rsidRPr="00B90C63">
        <w:rPr>
          <w:rFonts w:ascii="Arial" w:hAnsi="Arial" w:cs="Arial"/>
          <w:snapToGrid w:val="0"/>
        </w:rPr>
        <w:t xml:space="preserve"> from </w:t>
      </w:r>
      <w:r w:rsidR="00FC39EE" w:rsidRPr="00067D11">
        <w:rPr>
          <w:rFonts w:ascii="Arial" w:hAnsi="Arial" w:cs="Arial"/>
          <w:snapToGrid w:val="0"/>
          <w:highlight w:val="yellow"/>
        </w:rPr>
        <w:t>3</w:t>
      </w:r>
      <w:r w:rsidR="00EC6630" w:rsidRPr="00067D11">
        <w:rPr>
          <w:rFonts w:ascii="Arial" w:hAnsi="Arial" w:cs="Arial"/>
          <w:snapToGrid w:val="0"/>
          <w:highlight w:val="yellow"/>
        </w:rPr>
        <w:t>:</w:t>
      </w:r>
      <w:r w:rsidR="00E24718" w:rsidRPr="00067D11">
        <w:rPr>
          <w:rFonts w:ascii="Arial" w:hAnsi="Arial" w:cs="Arial"/>
          <w:snapToGrid w:val="0"/>
          <w:highlight w:val="yellow"/>
        </w:rPr>
        <w:t>0</w:t>
      </w:r>
      <w:r w:rsidR="00EC6630" w:rsidRPr="00067D11">
        <w:rPr>
          <w:rFonts w:ascii="Arial" w:hAnsi="Arial" w:cs="Arial"/>
          <w:snapToGrid w:val="0"/>
          <w:highlight w:val="yellow"/>
        </w:rPr>
        <w:t xml:space="preserve">0 p.m. until </w:t>
      </w:r>
      <w:r w:rsidR="00E24718" w:rsidRPr="00067D11">
        <w:rPr>
          <w:rFonts w:ascii="Arial" w:hAnsi="Arial" w:cs="Arial"/>
          <w:snapToGrid w:val="0"/>
          <w:highlight w:val="yellow"/>
        </w:rPr>
        <w:t>3</w:t>
      </w:r>
      <w:r w:rsidR="00EC6630" w:rsidRPr="00067D11">
        <w:rPr>
          <w:rFonts w:ascii="Arial" w:hAnsi="Arial" w:cs="Arial"/>
          <w:snapToGrid w:val="0"/>
          <w:highlight w:val="yellow"/>
        </w:rPr>
        <w:t>:30 p.m.</w:t>
      </w:r>
      <w:r w:rsidR="00EC6630" w:rsidRPr="00B90C63">
        <w:rPr>
          <w:rFonts w:ascii="Arial" w:hAnsi="Arial" w:cs="Arial"/>
          <w:snapToGrid w:val="0"/>
        </w:rPr>
        <w:t xml:space="preserve"> </w:t>
      </w:r>
      <w:r w:rsidR="00FC39EE">
        <w:rPr>
          <w:rFonts w:ascii="Arial" w:hAnsi="Arial" w:cs="Arial"/>
          <w:snapToGrid w:val="0"/>
        </w:rPr>
        <w:t>and the</w:t>
      </w:r>
      <w:r w:rsidR="00EC6630" w:rsidRPr="00B90C63">
        <w:rPr>
          <w:rFonts w:ascii="Arial" w:hAnsi="Arial" w:cs="Arial"/>
          <w:snapToGrid w:val="0"/>
        </w:rPr>
        <w:t xml:space="preserve"> meeting will be held </w:t>
      </w:r>
      <w:r w:rsidR="001A37A4">
        <w:rPr>
          <w:rFonts w:ascii="Arial" w:hAnsi="Arial" w:cs="Arial"/>
          <w:snapToGrid w:val="0"/>
        </w:rPr>
        <w:t>at the Horizon Wellness Center-Langhorne Road</w:t>
      </w:r>
      <w:r w:rsidR="00FC39EE">
        <w:rPr>
          <w:rFonts w:ascii="Arial" w:hAnsi="Arial" w:cs="Arial"/>
          <w:snapToGrid w:val="0"/>
        </w:rPr>
        <w:t xml:space="preserve">, </w:t>
      </w:r>
      <w:r w:rsidR="00D235D3">
        <w:rPr>
          <w:rFonts w:ascii="Arial" w:hAnsi="Arial" w:cs="Arial"/>
          <w:snapToGrid w:val="0"/>
        </w:rPr>
        <w:t>2215</w:t>
      </w:r>
      <w:r w:rsidR="00FC39EE">
        <w:rPr>
          <w:rFonts w:ascii="Arial" w:hAnsi="Arial" w:cs="Arial"/>
          <w:snapToGrid w:val="0"/>
        </w:rPr>
        <w:t xml:space="preserve"> Langhorne Road</w:t>
      </w:r>
      <w:r w:rsidR="004F72B1">
        <w:rPr>
          <w:rFonts w:ascii="Arial" w:hAnsi="Arial" w:cs="Arial"/>
          <w:snapToGrid w:val="0"/>
        </w:rPr>
        <w:t xml:space="preserve">, </w:t>
      </w:r>
      <w:r w:rsidR="00E24718">
        <w:rPr>
          <w:rFonts w:ascii="Arial" w:hAnsi="Arial" w:cs="Arial"/>
          <w:snapToGrid w:val="0"/>
        </w:rPr>
        <w:t xml:space="preserve">in the Triple P Leadership </w:t>
      </w:r>
      <w:r w:rsidR="00A666F9">
        <w:rPr>
          <w:rFonts w:ascii="Arial" w:hAnsi="Arial" w:cs="Arial"/>
          <w:snapToGrid w:val="0"/>
        </w:rPr>
        <w:t>C</w:t>
      </w:r>
      <w:r w:rsidR="00E24718">
        <w:rPr>
          <w:rFonts w:ascii="Arial" w:hAnsi="Arial" w:cs="Arial"/>
          <w:snapToGrid w:val="0"/>
        </w:rPr>
        <w:t xml:space="preserve">onference Room, </w:t>
      </w:r>
      <w:r w:rsidR="004F72B1">
        <w:rPr>
          <w:rFonts w:ascii="Arial" w:hAnsi="Arial" w:cs="Arial"/>
          <w:snapToGrid w:val="0"/>
        </w:rPr>
        <w:t>Lynchburg</w:t>
      </w:r>
      <w:r w:rsidR="00EC6630" w:rsidRPr="00B90C63">
        <w:rPr>
          <w:rFonts w:ascii="Arial" w:hAnsi="Arial" w:cs="Arial"/>
          <w:snapToGrid w:val="0"/>
        </w:rPr>
        <w:t xml:space="preserve">.  </w:t>
      </w:r>
    </w:p>
    <w:p w:rsidR="00067D11" w:rsidRDefault="00067D11" w:rsidP="00C443F0">
      <w:pPr>
        <w:widowControl w:val="0"/>
        <w:tabs>
          <w:tab w:val="left" w:pos="-1440"/>
        </w:tabs>
        <w:ind w:hanging="720"/>
        <w:rPr>
          <w:rFonts w:ascii="Arial" w:hAnsi="Arial" w:cs="Arial"/>
          <w:snapToGrid w:val="0"/>
        </w:rPr>
      </w:pPr>
    </w:p>
    <w:p w:rsidR="008731D5" w:rsidRDefault="00067D11" w:rsidP="00C443F0">
      <w:pPr>
        <w:widowControl w:val="0"/>
        <w:tabs>
          <w:tab w:val="left" w:pos="-1440"/>
        </w:tabs>
        <w:ind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E24718">
        <w:rPr>
          <w:rFonts w:ascii="Arial" w:hAnsi="Arial" w:cs="Arial"/>
          <w:snapToGrid w:val="0"/>
        </w:rPr>
        <w:t>Beginning at 3:30 p.m. the Annual Board Training will be conducted by Jennifer Faison, Executive Director at the VACSB on Legislative Update</w:t>
      </w:r>
      <w:r w:rsidR="00A666F9">
        <w:rPr>
          <w:rFonts w:ascii="Arial" w:hAnsi="Arial" w:cs="Arial"/>
          <w:snapToGrid w:val="0"/>
        </w:rPr>
        <w:t>s</w:t>
      </w:r>
      <w:r w:rsidR="00E24718">
        <w:rPr>
          <w:rFonts w:ascii="Arial" w:hAnsi="Arial" w:cs="Arial"/>
          <w:snapToGrid w:val="0"/>
        </w:rPr>
        <w:t>.</w:t>
      </w:r>
    </w:p>
    <w:p w:rsidR="00E24718" w:rsidRDefault="00C1371C" w:rsidP="00E24718">
      <w:pPr>
        <w:widowControl w:val="0"/>
        <w:tabs>
          <w:tab w:val="left" w:pos="-1440"/>
        </w:tabs>
        <w:ind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EC6630" w:rsidRPr="00E24718" w:rsidRDefault="00E24718" w:rsidP="00E24718">
      <w:pPr>
        <w:widowControl w:val="0"/>
        <w:tabs>
          <w:tab w:val="left" w:pos="-1440"/>
        </w:tabs>
        <w:ind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b/>
          <w:bCs/>
          <w:i/>
          <w:snapToGrid w:val="0"/>
        </w:rPr>
        <w:t>H</w:t>
      </w:r>
      <w:r w:rsidR="00EC6630" w:rsidRPr="00B90C63">
        <w:rPr>
          <w:rFonts w:ascii="Arial" w:hAnsi="Arial" w:cs="Arial"/>
          <w:b/>
          <w:bCs/>
          <w:i/>
          <w:snapToGrid w:val="0"/>
        </w:rPr>
        <w:t xml:space="preserve">. </w:t>
      </w:r>
      <w:r w:rsidR="00EC6630" w:rsidRPr="00B90C63">
        <w:rPr>
          <w:rFonts w:ascii="Arial" w:hAnsi="Arial" w:cs="Arial"/>
          <w:b/>
          <w:bCs/>
          <w:i/>
          <w:snapToGrid w:val="0"/>
        </w:rPr>
        <w:tab/>
      </w:r>
      <w:r w:rsidR="00EC6630" w:rsidRPr="00B90C63">
        <w:rPr>
          <w:rFonts w:ascii="Arial" w:hAnsi="Arial" w:cs="Arial"/>
          <w:b/>
          <w:bCs/>
          <w:i/>
          <w:snapToGrid w:val="0"/>
          <w:u w:val="single"/>
        </w:rPr>
        <w:t>OTHER BUSINESS</w:t>
      </w:r>
    </w:p>
    <w:p w:rsidR="00EC6630" w:rsidRPr="00B90C63" w:rsidRDefault="00EC6630" w:rsidP="00EC6630">
      <w:pPr>
        <w:widowControl w:val="0"/>
        <w:tabs>
          <w:tab w:val="left" w:pos="720"/>
        </w:tabs>
        <w:rPr>
          <w:rFonts w:ascii="Arial" w:hAnsi="Arial" w:cs="Arial"/>
          <w:b/>
          <w:bCs/>
          <w:i/>
          <w:snapToGrid w:val="0"/>
        </w:rPr>
      </w:pPr>
    </w:p>
    <w:p w:rsidR="00EC6630" w:rsidRPr="00B90C63" w:rsidRDefault="00EC6630" w:rsidP="00EC6630">
      <w:pPr>
        <w:widowControl w:val="0"/>
        <w:tabs>
          <w:tab w:val="left" w:pos="720"/>
        </w:tabs>
        <w:rPr>
          <w:rFonts w:ascii="Arial" w:hAnsi="Arial" w:cs="Arial"/>
          <w:b/>
          <w:bCs/>
          <w:i/>
          <w:snapToGrid w:val="0"/>
        </w:rPr>
      </w:pPr>
      <w:r w:rsidRPr="00B90C63">
        <w:rPr>
          <w:rFonts w:ascii="Arial" w:hAnsi="Arial" w:cs="Arial"/>
          <w:b/>
          <w:bCs/>
          <w:i/>
          <w:snapToGrid w:val="0"/>
        </w:rPr>
        <w:tab/>
        <w:t>There w</w:t>
      </w:r>
      <w:r w:rsidR="00D40125">
        <w:rPr>
          <w:rFonts w:ascii="Arial" w:hAnsi="Arial" w:cs="Arial"/>
          <w:b/>
          <w:bCs/>
          <w:i/>
          <w:snapToGrid w:val="0"/>
        </w:rPr>
        <w:t>as</w:t>
      </w:r>
      <w:r w:rsidRPr="00B90C63">
        <w:rPr>
          <w:rFonts w:ascii="Arial" w:hAnsi="Arial" w:cs="Arial"/>
          <w:b/>
          <w:bCs/>
          <w:i/>
          <w:snapToGrid w:val="0"/>
        </w:rPr>
        <w:t xml:space="preserve"> none.</w:t>
      </w:r>
    </w:p>
    <w:p w:rsidR="00EC6630" w:rsidRPr="00B90C63" w:rsidRDefault="00067D11" w:rsidP="00EC6630">
      <w:pPr>
        <w:widowControl w:val="0"/>
        <w:tabs>
          <w:tab w:val="left" w:pos="720"/>
        </w:tabs>
        <w:rPr>
          <w:rFonts w:ascii="Arial" w:hAnsi="Arial" w:cs="Arial"/>
          <w:b/>
          <w:bCs/>
          <w:i/>
          <w:snapToGrid w:val="0"/>
        </w:rPr>
      </w:pPr>
      <w:r>
        <w:rPr>
          <w:rFonts w:ascii="Arial" w:hAnsi="Arial" w:cs="Arial"/>
          <w:b/>
          <w:bCs/>
          <w:i/>
          <w:snapToGrid w:val="0"/>
        </w:rPr>
        <w:br w:type="page"/>
      </w:r>
    </w:p>
    <w:p w:rsidR="00EC6630" w:rsidRPr="00B90C63" w:rsidRDefault="00E24718" w:rsidP="00C443F0">
      <w:pPr>
        <w:widowControl w:val="0"/>
        <w:tabs>
          <w:tab w:val="left" w:pos="360"/>
        </w:tabs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I</w:t>
      </w:r>
      <w:r w:rsidR="00EC6630" w:rsidRPr="00B90C63">
        <w:rPr>
          <w:rFonts w:ascii="Arial" w:hAnsi="Arial" w:cs="Arial"/>
          <w:b/>
          <w:i/>
          <w:snapToGrid w:val="0"/>
        </w:rPr>
        <w:t>.</w:t>
      </w:r>
      <w:r w:rsidR="00EC6630" w:rsidRPr="00B90C63">
        <w:rPr>
          <w:rFonts w:ascii="Arial" w:hAnsi="Arial" w:cs="Arial"/>
          <w:b/>
          <w:i/>
          <w:snapToGrid w:val="0"/>
        </w:rPr>
        <w:tab/>
      </w:r>
      <w:r w:rsidR="00EC6630" w:rsidRPr="00B90C63">
        <w:rPr>
          <w:rFonts w:ascii="Arial" w:hAnsi="Arial" w:cs="Arial"/>
          <w:b/>
          <w:i/>
          <w:snapToGrid w:val="0"/>
          <w:u w:val="single"/>
        </w:rPr>
        <w:t>ADJOURNMENT</w:t>
      </w:r>
    </w:p>
    <w:p w:rsidR="00EC6630" w:rsidRPr="00B90C63" w:rsidRDefault="00EC6630" w:rsidP="00EC6630">
      <w:pPr>
        <w:widowControl w:val="0"/>
        <w:tabs>
          <w:tab w:val="left" w:pos="720"/>
        </w:tabs>
        <w:rPr>
          <w:rFonts w:ascii="Arial" w:hAnsi="Arial" w:cs="Arial"/>
          <w:b/>
          <w:i/>
          <w:snapToGrid w:val="0"/>
        </w:rPr>
      </w:pPr>
    </w:p>
    <w:p w:rsidR="00626F13" w:rsidRDefault="004E6FBA" w:rsidP="00626F13">
      <w:pPr>
        <w:widowControl w:val="0"/>
        <w:tabs>
          <w:tab w:val="left" w:pos="720"/>
        </w:tabs>
        <w:ind w:left="810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bCs/>
          <w:i/>
          <w:iCs/>
          <w:snapToGrid w:val="0"/>
        </w:rPr>
        <w:t>MOTION</w:t>
      </w:r>
      <w:r w:rsidR="00EC6630" w:rsidRPr="00B90C63">
        <w:rPr>
          <w:rFonts w:ascii="Arial" w:hAnsi="Arial" w:cs="Arial"/>
          <w:b/>
          <w:bCs/>
          <w:i/>
          <w:iCs/>
          <w:snapToGrid w:val="0"/>
        </w:rPr>
        <w:t xml:space="preserve">: </w:t>
      </w:r>
      <w:r w:rsidR="00052AB6">
        <w:rPr>
          <w:rFonts w:ascii="Arial" w:hAnsi="Arial" w:cs="Arial"/>
          <w:b/>
          <w:bCs/>
          <w:i/>
          <w:iCs/>
          <w:snapToGrid w:val="0"/>
        </w:rPr>
        <w:t>Gary Marple</w:t>
      </w:r>
      <w:r w:rsidR="00EC6630" w:rsidRPr="00B90C63">
        <w:rPr>
          <w:rFonts w:ascii="Arial" w:hAnsi="Arial" w:cs="Arial"/>
          <w:b/>
          <w:bCs/>
          <w:i/>
          <w:iCs/>
          <w:snapToGrid w:val="0"/>
        </w:rPr>
        <w:t xml:space="preserve"> made a motion to adjourn.  The motion was seconded by </w:t>
      </w:r>
      <w:r w:rsidR="00E24718">
        <w:rPr>
          <w:rFonts w:ascii="Arial" w:hAnsi="Arial" w:cs="Arial"/>
          <w:b/>
          <w:bCs/>
          <w:i/>
          <w:iCs/>
          <w:snapToGrid w:val="0"/>
        </w:rPr>
        <w:t>William Scott</w:t>
      </w:r>
      <w:r w:rsidR="00EC6630" w:rsidRPr="00B90C63">
        <w:rPr>
          <w:rFonts w:ascii="Arial" w:hAnsi="Arial" w:cs="Arial"/>
          <w:b/>
          <w:bCs/>
          <w:i/>
          <w:iCs/>
          <w:snapToGrid w:val="0"/>
        </w:rPr>
        <w:t xml:space="preserve"> and carried by unanimous vote</w:t>
      </w:r>
      <w:r w:rsidR="00EC6630" w:rsidRPr="00B90C63">
        <w:rPr>
          <w:rFonts w:ascii="Arial" w:hAnsi="Arial" w:cs="Arial"/>
          <w:b/>
          <w:i/>
          <w:snapToGrid w:val="0"/>
        </w:rPr>
        <w:t xml:space="preserve">.  The meeting was adjourned at </w:t>
      </w:r>
      <w:r w:rsidR="008731D5">
        <w:rPr>
          <w:rFonts w:ascii="Arial" w:hAnsi="Arial" w:cs="Arial"/>
          <w:b/>
          <w:i/>
          <w:snapToGrid w:val="0"/>
        </w:rPr>
        <w:t>4:</w:t>
      </w:r>
      <w:r w:rsidR="00E24718">
        <w:rPr>
          <w:rFonts w:ascii="Arial" w:hAnsi="Arial" w:cs="Arial"/>
          <w:b/>
          <w:i/>
          <w:snapToGrid w:val="0"/>
        </w:rPr>
        <w:t>31</w:t>
      </w:r>
      <w:r w:rsidR="00EC6630" w:rsidRPr="00B90C63">
        <w:rPr>
          <w:rFonts w:ascii="Arial" w:hAnsi="Arial" w:cs="Arial"/>
          <w:b/>
          <w:i/>
          <w:snapToGrid w:val="0"/>
        </w:rPr>
        <w:t xml:space="preserve"> p.m. </w:t>
      </w:r>
    </w:p>
    <w:p w:rsidR="00FC39EE" w:rsidRPr="0079190E" w:rsidRDefault="00FC39EE" w:rsidP="00EC6630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</w:p>
    <w:p w:rsidR="00DC15AA" w:rsidRPr="00074726" w:rsidRDefault="00DC15AA" w:rsidP="00DC15AA">
      <w:pPr>
        <w:rPr>
          <w:rFonts w:ascii="Arial" w:hAnsi="Arial" w:cs="Arial"/>
        </w:rPr>
      </w:pPr>
      <w:r w:rsidRPr="00074726">
        <w:rPr>
          <w:rFonts w:ascii="Arial" w:hAnsi="Arial" w:cs="Arial"/>
        </w:rPr>
        <w:t>Above minutes were approved at the meeting held on</w:t>
      </w:r>
      <w:r w:rsidR="008731D5">
        <w:rPr>
          <w:rFonts w:ascii="Arial" w:hAnsi="Arial" w:cs="Arial"/>
        </w:rPr>
        <w:t xml:space="preserve"> </w:t>
      </w:r>
      <w:r w:rsidR="00835116">
        <w:rPr>
          <w:rFonts w:ascii="Arial" w:hAnsi="Arial" w:cs="Arial"/>
          <w:u w:val="single"/>
        </w:rPr>
        <w:t>April 26, 2018</w:t>
      </w:r>
      <w:r w:rsidRPr="00074726">
        <w:rPr>
          <w:rFonts w:ascii="Arial" w:hAnsi="Arial" w:cs="Arial"/>
        </w:rPr>
        <w:t>.</w:t>
      </w:r>
    </w:p>
    <w:p w:rsidR="00DC15AA" w:rsidRDefault="00DC15AA" w:rsidP="00DC15AA">
      <w:pPr>
        <w:rPr>
          <w:rFonts w:ascii="Arial" w:hAnsi="Arial" w:cs="Arial"/>
        </w:rPr>
      </w:pPr>
      <w:r w:rsidRPr="00074726">
        <w:rPr>
          <w:rFonts w:ascii="Arial" w:hAnsi="Arial" w:cs="Arial"/>
        </w:rPr>
        <w:t>ATTEST:</w:t>
      </w:r>
      <w:r w:rsidRPr="00074726">
        <w:rPr>
          <w:rFonts w:ascii="Arial" w:hAnsi="Arial" w:cs="Arial"/>
          <w:b/>
          <w:i/>
        </w:rPr>
        <w:t xml:space="preserve"> </w:t>
      </w:r>
      <w:r w:rsidRPr="00074726">
        <w:rPr>
          <w:rFonts w:ascii="Arial" w:hAnsi="Arial" w:cs="Arial"/>
        </w:rPr>
        <w:t xml:space="preserve"> Recording Secretary, Sandy Farmer CAP-OM, CP</w:t>
      </w:r>
      <w:r>
        <w:rPr>
          <w:rFonts w:ascii="Arial" w:hAnsi="Arial" w:cs="Arial"/>
        </w:rPr>
        <w:t xml:space="preserve">.  </w:t>
      </w:r>
    </w:p>
    <w:p w:rsidR="00DC15AA" w:rsidRPr="00074726" w:rsidRDefault="00DC15AA" w:rsidP="00DC15AA">
      <w:pPr>
        <w:rPr>
          <w:rFonts w:ascii="Arial" w:hAnsi="Arial" w:cs="Arial"/>
        </w:rPr>
      </w:pPr>
      <w:r w:rsidRPr="00074726">
        <w:rPr>
          <w:rFonts w:ascii="Arial" w:hAnsi="Arial" w:cs="Arial"/>
        </w:rPr>
        <w:t xml:space="preserve">Respectfully submitted for </w:t>
      </w:r>
      <w:r w:rsidR="00A666F9">
        <w:rPr>
          <w:rFonts w:ascii="Arial" w:hAnsi="Arial" w:cs="Arial"/>
        </w:rPr>
        <w:t>William Scott</w:t>
      </w:r>
      <w:r w:rsidRPr="00074726">
        <w:rPr>
          <w:rFonts w:ascii="Arial" w:hAnsi="Arial" w:cs="Arial"/>
        </w:rPr>
        <w:t xml:space="preserve">, Secretary </w:t>
      </w:r>
    </w:p>
    <w:p w:rsidR="00EC6630" w:rsidRPr="0012069C" w:rsidRDefault="00DC15AA" w:rsidP="00CD3C50">
      <w:pPr>
        <w:rPr>
          <w:rFonts w:ascii="Arial" w:hAnsi="Arial" w:cs="Arial"/>
        </w:rPr>
      </w:pPr>
      <w:r w:rsidRPr="00074726">
        <w:rPr>
          <w:rFonts w:ascii="Arial" w:hAnsi="Arial" w:cs="Arial"/>
        </w:rPr>
        <w:t xml:space="preserve">By Sandy Farmer CAP-OM, CP </w:t>
      </w:r>
      <w:r w:rsidRPr="00074726">
        <w:rPr>
          <w:rFonts w:ascii="Arial" w:hAnsi="Arial" w:cs="Arial"/>
          <w:i/>
          <w:iCs/>
        </w:rPr>
        <w:t>Executive Assistant &amp; Recording Secretary of the Board of Directors</w:t>
      </w:r>
    </w:p>
    <w:p w:rsidR="00CD3C50" w:rsidRPr="0012069C" w:rsidRDefault="00CD3C50" w:rsidP="00CD3C50">
      <w:pPr>
        <w:rPr>
          <w:rFonts w:ascii="Arial" w:hAnsi="Arial" w:cs="Arial"/>
        </w:rPr>
      </w:pPr>
    </w:p>
    <w:p w:rsidR="00CD3C50" w:rsidRPr="0012069C" w:rsidRDefault="00CD3C50" w:rsidP="00CD3C50">
      <w:pPr>
        <w:rPr>
          <w:rFonts w:ascii="Arial" w:hAnsi="Arial" w:cs="Arial"/>
        </w:rPr>
      </w:pPr>
    </w:p>
    <w:p w:rsidR="00B90C63" w:rsidRPr="00B90C63" w:rsidRDefault="00B90C63" w:rsidP="004E6FBA">
      <w:pPr>
        <w:tabs>
          <w:tab w:val="left" w:pos="0"/>
          <w:tab w:val="num" w:pos="360"/>
          <w:tab w:val="left" w:pos="990"/>
        </w:tabs>
        <w:rPr>
          <w:rFonts w:ascii="Arial" w:hAnsi="Arial" w:cs="Arial"/>
          <w:b/>
          <w:bCs/>
          <w:i/>
          <w:snapToGrid w:val="0"/>
        </w:rPr>
      </w:pPr>
      <w:r w:rsidRPr="00B90C63">
        <w:rPr>
          <w:rFonts w:ascii="Arial" w:hAnsi="Arial" w:cs="Arial"/>
          <w:snapToGrid w:val="0"/>
        </w:rPr>
        <w:tab/>
      </w:r>
    </w:p>
    <w:sectPr w:rsidR="00B90C63" w:rsidRPr="00B90C63" w:rsidSect="001C04D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AE" w:rsidRDefault="007B5DAE">
      <w:r>
        <w:separator/>
      </w:r>
    </w:p>
  </w:endnote>
  <w:endnote w:type="continuationSeparator" w:id="0">
    <w:p w:rsidR="007B5DAE" w:rsidRDefault="007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6" w:rsidRPr="002935C6" w:rsidRDefault="002935C6">
    <w:pPr>
      <w:pStyle w:val="Footer"/>
      <w:jc w:val="center"/>
      <w:rPr>
        <w:rFonts w:ascii="Arial" w:hAnsi="Arial" w:cs="Arial"/>
      </w:rPr>
    </w:pPr>
    <w:r w:rsidRPr="002935C6">
      <w:rPr>
        <w:rFonts w:ascii="Arial" w:hAnsi="Arial" w:cs="Arial"/>
      </w:rPr>
      <w:fldChar w:fldCharType="begin"/>
    </w:r>
    <w:r w:rsidRPr="002935C6">
      <w:rPr>
        <w:rFonts w:ascii="Arial" w:hAnsi="Arial" w:cs="Arial"/>
      </w:rPr>
      <w:instrText xml:space="preserve"> PAGE   \* MERGEFORMAT </w:instrText>
    </w:r>
    <w:r w:rsidRPr="002935C6">
      <w:rPr>
        <w:rFonts w:ascii="Arial" w:hAnsi="Arial" w:cs="Arial"/>
      </w:rPr>
      <w:fldChar w:fldCharType="separate"/>
    </w:r>
    <w:r w:rsidR="000F030D">
      <w:rPr>
        <w:rFonts w:ascii="Arial" w:hAnsi="Arial" w:cs="Arial"/>
        <w:noProof/>
      </w:rPr>
      <w:t>7</w:t>
    </w:r>
    <w:r w:rsidRPr="002935C6">
      <w:rPr>
        <w:rFonts w:ascii="Arial" w:hAnsi="Arial" w:cs="Arial"/>
        <w:noProof/>
      </w:rPr>
      <w:fldChar w:fldCharType="end"/>
    </w:r>
  </w:p>
  <w:p w:rsidR="00595F00" w:rsidRPr="00595F00" w:rsidRDefault="00595F00" w:rsidP="00595F00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B6" w:rsidRPr="001955B6" w:rsidRDefault="001955B6">
    <w:pPr>
      <w:pStyle w:val="Footer"/>
      <w:jc w:val="center"/>
      <w:rPr>
        <w:rFonts w:ascii="Arial" w:hAnsi="Arial" w:cs="Arial"/>
      </w:rPr>
    </w:pPr>
    <w:r w:rsidRPr="001955B6">
      <w:rPr>
        <w:rFonts w:ascii="Arial" w:hAnsi="Arial" w:cs="Arial"/>
      </w:rPr>
      <w:fldChar w:fldCharType="begin"/>
    </w:r>
    <w:r w:rsidRPr="001955B6">
      <w:rPr>
        <w:rFonts w:ascii="Arial" w:hAnsi="Arial" w:cs="Arial"/>
      </w:rPr>
      <w:instrText xml:space="preserve"> PAGE   \* MERGEFORMAT </w:instrText>
    </w:r>
    <w:r w:rsidRPr="001955B6">
      <w:rPr>
        <w:rFonts w:ascii="Arial" w:hAnsi="Arial" w:cs="Arial"/>
      </w:rPr>
      <w:fldChar w:fldCharType="separate"/>
    </w:r>
    <w:r w:rsidR="000F030D">
      <w:rPr>
        <w:rFonts w:ascii="Arial" w:hAnsi="Arial" w:cs="Arial"/>
        <w:noProof/>
      </w:rPr>
      <w:t>4</w:t>
    </w:r>
    <w:r w:rsidRPr="001955B6">
      <w:rPr>
        <w:rFonts w:ascii="Arial" w:hAnsi="Arial" w:cs="Arial"/>
        <w:noProof/>
      </w:rPr>
      <w:fldChar w:fldCharType="end"/>
    </w:r>
  </w:p>
  <w:p w:rsidR="003D271A" w:rsidRPr="009765E9" w:rsidRDefault="003D271A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AE" w:rsidRDefault="007B5DAE">
      <w:r>
        <w:separator/>
      </w:r>
    </w:p>
  </w:footnote>
  <w:footnote w:type="continuationSeparator" w:id="0">
    <w:p w:rsidR="007B5DAE" w:rsidRDefault="007B5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87" w:rsidRDefault="00DD4787">
    <w:pPr>
      <w:pStyle w:val="Header"/>
      <w:rPr>
        <w:noProof/>
      </w:rPr>
    </w:pPr>
  </w:p>
  <w:p w:rsidR="00DD4787" w:rsidRDefault="000F030D" w:rsidP="00DD4787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1297940" cy="786765"/>
          <wp:effectExtent l="0" t="0" r="0" b="635"/>
          <wp:docPr id="2" name="Picture 1" descr="C:\Users\sfarmer\AppData\Local\Microsoft\Windows\Temporary Internet Files\Content.Outlook\9YHT1L1I\HBH Logo (low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armer\AppData\Local\Microsoft\Windows\Temporary Internet Files\Content.Outlook\9YHT1L1I\HBH Logo (lowe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787" w:rsidRDefault="000F030D">
    <w:pPr>
      <w:pStyle w:val="Header"/>
      <w:rPr>
        <w:noProof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165735</wp:posOffset>
              </wp:positionV>
              <wp:extent cx="5842000" cy="428625"/>
              <wp:effectExtent l="0" t="0" r="0" b="0"/>
              <wp:wrapThrough wrapText="bothSides">
                <wp:wrapPolygon edited="0">
                  <wp:start x="-38" y="0"/>
                  <wp:lineTo x="-38" y="21600"/>
                  <wp:lineTo x="21638" y="21600"/>
                  <wp:lineTo x="21638" y="0"/>
                  <wp:lineTo x="-38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.45pt;margin-top:13.05pt;width:460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" o:allowincell="f">
              <w10:wrap type="through"/>
            </v:rect>
          </w:pict>
        </mc:Fallback>
      </mc:AlternateContent>
    </w:r>
  </w:p>
  <w:p w:rsidR="003D271A" w:rsidRPr="00074726" w:rsidRDefault="003D271A">
    <w:pPr>
      <w:pStyle w:val="Header"/>
      <w:rPr>
        <w:rFonts w:ascii="Arial" w:hAnsi="Arial" w:cs="Arial"/>
      </w:rPr>
    </w:pPr>
    <w:r w:rsidRPr="00074726">
      <w:rPr>
        <w:rFonts w:ascii="Arial" w:hAnsi="Arial" w:cs="Arial"/>
        <w:b/>
      </w:rPr>
      <w:t xml:space="preserve">Minutes of the </w:t>
    </w:r>
    <w:r w:rsidR="00371E7A">
      <w:rPr>
        <w:rFonts w:ascii="Arial" w:hAnsi="Arial" w:cs="Arial"/>
        <w:b/>
      </w:rPr>
      <w:t>February 22, 2018</w:t>
    </w:r>
    <w:r w:rsidRPr="00074726">
      <w:rPr>
        <w:rFonts w:ascii="Arial" w:hAnsi="Arial" w:cs="Arial"/>
        <w:b/>
      </w:rPr>
      <w:t xml:space="preserve"> Meeting of the Board of Directors</w:t>
    </w:r>
    <w:r w:rsidR="00DD4787">
      <w:rPr>
        <w:rFonts w:ascii="Arial" w:hAnsi="Arial" w:cs="Arial"/>
        <w:b/>
      </w:rPr>
      <w:t xml:space="preserve"> </w:t>
    </w:r>
    <w:r w:rsidRPr="00074726">
      <w:rPr>
        <w:rFonts w:ascii="Arial" w:hAnsi="Arial" w:cs="Arial"/>
        <w:b/>
      </w:rPr>
      <w:t>of Horizon Behavioral Health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A7" w:rsidRDefault="00DE4BA7">
    <w:pPr>
      <w:pStyle w:val="Header"/>
      <w:jc w:val="center"/>
    </w:pPr>
  </w:p>
  <w:p w:rsidR="00DE4BA7" w:rsidRDefault="00DE4B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D42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F314C"/>
    <w:multiLevelType w:val="multilevel"/>
    <w:tmpl w:val="08B8C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A8670D"/>
    <w:multiLevelType w:val="hybridMultilevel"/>
    <w:tmpl w:val="B04A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3D5A"/>
    <w:multiLevelType w:val="multilevel"/>
    <w:tmpl w:val="42E4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867E0"/>
    <w:multiLevelType w:val="hybridMultilevel"/>
    <w:tmpl w:val="9D2C337C"/>
    <w:lvl w:ilvl="0" w:tplc="7A0E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46A15"/>
    <w:multiLevelType w:val="hybridMultilevel"/>
    <w:tmpl w:val="C9E25628"/>
    <w:lvl w:ilvl="0" w:tplc="B9DCA5AE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8920F8C">
      <w:start w:val="1"/>
      <w:numFmt w:val="upperLetter"/>
      <w:lvlText w:val="%2."/>
      <w:lvlJc w:val="left"/>
      <w:pPr>
        <w:tabs>
          <w:tab w:val="num" w:pos="1440"/>
        </w:tabs>
        <w:ind w:left="1440" w:hanging="630"/>
      </w:pPr>
      <w:rPr>
        <w:rFonts w:hint="default"/>
      </w:rPr>
    </w:lvl>
    <w:lvl w:ilvl="2" w:tplc="C024AA1A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20EB7EE1"/>
    <w:multiLevelType w:val="hybridMultilevel"/>
    <w:tmpl w:val="C1C2DD04"/>
    <w:lvl w:ilvl="0" w:tplc="0322783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0FA4B7C"/>
    <w:multiLevelType w:val="hybridMultilevel"/>
    <w:tmpl w:val="55703292"/>
    <w:lvl w:ilvl="0" w:tplc="12CEE61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167F48"/>
    <w:multiLevelType w:val="hybridMultilevel"/>
    <w:tmpl w:val="31BA0234"/>
    <w:lvl w:ilvl="0" w:tplc="D22EA5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343A9"/>
    <w:multiLevelType w:val="multilevel"/>
    <w:tmpl w:val="E9CC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E6550"/>
    <w:multiLevelType w:val="hybridMultilevel"/>
    <w:tmpl w:val="740EB718"/>
    <w:lvl w:ilvl="0" w:tplc="49AEEAF6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11D5D6F"/>
    <w:multiLevelType w:val="hybridMultilevel"/>
    <w:tmpl w:val="E11C7CC0"/>
    <w:lvl w:ilvl="0" w:tplc="E3221F72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31234854"/>
    <w:multiLevelType w:val="hybridMultilevel"/>
    <w:tmpl w:val="FD8ED4E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3003607"/>
    <w:multiLevelType w:val="hybridMultilevel"/>
    <w:tmpl w:val="34202564"/>
    <w:lvl w:ilvl="0" w:tplc="F1B67392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927945"/>
    <w:multiLevelType w:val="hybridMultilevel"/>
    <w:tmpl w:val="B1906D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tabs>
          <w:tab w:val="num" w:pos="1350"/>
        </w:tabs>
        <w:ind w:left="1350" w:hanging="360"/>
      </w:pPr>
      <w:rPr>
        <w:rFonts w:hint="default"/>
      </w:rPr>
    </w:lvl>
    <w:lvl w:ilvl="2" w:tplc="F6C440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5E7E40">
      <w:start w:val="1"/>
      <w:numFmt w:val="lowerLetter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0652A"/>
    <w:multiLevelType w:val="hybridMultilevel"/>
    <w:tmpl w:val="47A6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30FB2"/>
    <w:multiLevelType w:val="hybridMultilevel"/>
    <w:tmpl w:val="74BEFE4C"/>
    <w:lvl w:ilvl="0" w:tplc="4A26E9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C021E8"/>
    <w:multiLevelType w:val="hybridMultilevel"/>
    <w:tmpl w:val="47EEE532"/>
    <w:lvl w:ilvl="0" w:tplc="1920290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B7071"/>
    <w:multiLevelType w:val="hybridMultilevel"/>
    <w:tmpl w:val="FB1620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33688C"/>
    <w:multiLevelType w:val="singleLevel"/>
    <w:tmpl w:val="A926825C"/>
    <w:lvl w:ilvl="0">
      <w:start w:val="1"/>
      <w:numFmt w:val="upperLetter"/>
      <w:pStyle w:val="Heading2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0">
    <w:nsid w:val="457B4356"/>
    <w:multiLevelType w:val="hybridMultilevel"/>
    <w:tmpl w:val="5B44AD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83651"/>
    <w:multiLevelType w:val="hybridMultilevel"/>
    <w:tmpl w:val="F1AC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B618C"/>
    <w:multiLevelType w:val="hybridMultilevel"/>
    <w:tmpl w:val="9848A120"/>
    <w:lvl w:ilvl="0" w:tplc="3CEEFC66">
      <w:start w:val="5"/>
      <w:numFmt w:val="upperLetter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D24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0151"/>
    <w:multiLevelType w:val="hybridMultilevel"/>
    <w:tmpl w:val="E23CCC60"/>
    <w:lvl w:ilvl="0" w:tplc="BCF80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97C4C"/>
    <w:multiLevelType w:val="hybridMultilevel"/>
    <w:tmpl w:val="58B0C0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10FC0"/>
    <w:multiLevelType w:val="hybridMultilevel"/>
    <w:tmpl w:val="6A80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34B49"/>
    <w:multiLevelType w:val="hybridMultilevel"/>
    <w:tmpl w:val="984AD60E"/>
    <w:lvl w:ilvl="0" w:tplc="0409000F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C8A6BBA"/>
    <w:multiLevelType w:val="hybridMultilevel"/>
    <w:tmpl w:val="5356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237F0"/>
    <w:multiLevelType w:val="hybridMultilevel"/>
    <w:tmpl w:val="A86C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1653B"/>
    <w:multiLevelType w:val="hybridMultilevel"/>
    <w:tmpl w:val="2D6CEB4A"/>
    <w:lvl w:ilvl="0" w:tplc="D038B2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558CF"/>
    <w:multiLevelType w:val="hybridMultilevel"/>
    <w:tmpl w:val="8ACA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F4871"/>
    <w:multiLevelType w:val="hybridMultilevel"/>
    <w:tmpl w:val="CFF69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9682D"/>
    <w:multiLevelType w:val="hybridMultilevel"/>
    <w:tmpl w:val="D908A7F0"/>
    <w:lvl w:ilvl="0" w:tplc="B3DC714A">
      <w:start w:val="1"/>
      <w:numFmt w:val="decimal"/>
      <w:lvlText w:val="%1."/>
      <w:lvlJc w:val="left"/>
      <w:pPr>
        <w:ind w:left="684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3">
    <w:nsid w:val="70C86D60"/>
    <w:multiLevelType w:val="hybridMultilevel"/>
    <w:tmpl w:val="5C2C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5646D"/>
    <w:multiLevelType w:val="hybridMultilevel"/>
    <w:tmpl w:val="09F69FA2"/>
    <w:lvl w:ilvl="0" w:tplc="A31E3BD6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1D7678"/>
    <w:multiLevelType w:val="hybridMultilevel"/>
    <w:tmpl w:val="652A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D45EB"/>
    <w:multiLevelType w:val="hybridMultilevel"/>
    <w:tmpl w:val="E9CE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31EA7"/>
    <w:multiLevelType w:val="hybridMultilevel"/>
    <w:tmpl w:val="ED6CD260"/>
    <w:lvl w:ilvl="0" w:tplc="FD624E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7"/>
  </w:num>
  <w:num w:numId="5">
    <w:abstractNumId w:val="24"/>
  </w:num>
  <w:num w:numId="6">
    <w:abstractNumId w:val="18"/>
  </w:num>
  <w:num w:numId="7">
    <w:abstractNumId w:val="31"/>
  </w:num>
  <w:num w:numId="8">
    <w:abstractNumId w:val="34"/>
  </w:num>
  <w:num w:numId="9">
    <w:abstractNumId w:val="26"/>
  </w:num>
  <w:num w:numId="10">
    <w:abstractNumId w:val="11"/>
  </w:num>
  <w:num w:numId="11">
    <w:abstractNumId w:val="1"/>
  </w:num>
  <w:num w:numId="12">
    <w:abstractNumId w:val="33"/>
  </w:num>
  <w:num w:numId="13">
    <w:abstractNumId w:val="17"/>
  </w:num>
  <w:num w:numId="14">
    <w:abstractNumId w:val="32"/>
  </w:num>
  <w:num w:numId="15">
    <w:abstractNumId w:val="7"/>
  </w:num>
  <w:num w:numId="16">
    <w:abstractNumId w:val="12"/>
  </w:num>
  <w:num w:numId="17">
    <w:abstractNumId w:val="6"/>
  </w:num>
  <w:num w:numId="18">
    <w:abstractNumId w:val="2"/>
  </w:num>
  <w:num w:numId="19">
    <w:abstractNumId w:val="8"/>
  </w:num>
  <w:num w:numId="20">
    <w:abstractNumId w:val="36"/>
  </w:num>
  <w:num w:numId="21">
    <w:abstractNumId w:val="3"/>
  </w:num>
  <w:num w:numId="22">
    <w:abstractNumId w:val="15"/>
  </w:num>
  <w:num w:numId="23">
    <w:abstractNumId w:val="35"/>
  </w:num>
  <w:num w:numId="24">
    <w:abstractNumId w:val="16"/>
  </w:num>
  <w:num w:numId="25">
    <w:abstractNumId w:val="23"/>
  </w:num>
  <w:num w:numId="26">
    <w:abstractNumId w:val="28"/>
  </w:num>
  <w:num w:numId="27">
    <w:abstractNumId w:val="37"/>
  </w:num>
  <w:num w:numId="28">
    <w:abstractNumId w:val="4"/>
  </w:num>
  <w:num w:numId="29">
    <w:abstractNumId w:val="20"/>
  </w:num>
  <w:num w:numId="30">
    <w:abstractNumId w:val="29"/>
  </w:num>
  <w:num w:numId="31">
    <w:abstractNumId w:val="25"/>
  </w:num>
  <w:num w:numId="3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13"/>
  </w:num>
  <w:num w:numId="35">
    <w:abstractNumId w:val="21"/>
  </w:num>
  <w:num w:numId="36">
    <w:abstractNumId w:val="5"/>
  </w:num>
  <w:num w:numId="37">
    <w:abstractNumId w:val="10"/>
  </w:num>
  <w:num w:numId="3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213C035-39CE-4D20-B6F0-6FCA995ACB89}"/>
    <w:docVar w:name="dgnword-eventsink" w:val="206467040"/>
  </w:docVars>
  <w:rsids>
    <w:rsidRoot w:val="004560B2"/>
    <w:rsid w:val="00000940"/>
    <w:rsid w:val="000035C8"/>
    <w:rsid w:val="0000408D"/>
    <w:rsid w:val="000043E5"/>
    <w:rsid w:val="00005064"/>
    <w:rsid w:val="00005FA8"/>
    <w:rsid w:val="000101F7"/>
    <w:rsid w:val="00011236"/>
    <w:rsid w:val="00012735"/>
    <w:rsid w:val="00012963"/>
    <w:rsid w:val="00012B42"/>
    <w:rsid w:val="0001509A"/>
    <w:rsid w:val="000201A0"/>
    <w:rsid w:val="00020436"/>
    <w:rsid w:val="00024FE3"/>
    <w:rsid w:val="00025B7B"/>
    <w:rsid w:val="00025FAE"/>
    <w:rsid w:val="00027F79"/>
    <w:rsid w:val="00030FA3"/>
    <w:rsid w:val="00031437"/>
    <w:rsid w:val="000332F7"/>
    <w:rsid w:val="00033F69"/>
    <w:rsid w:val="00035157"/>
    <w:rsid w:val="000353D3"/>
    <w:rsid w:val="0003630E"/>
    <w:rsid w:val="000371EA"/>
    <w:rsid w:val="000378C8"/>
    <w:rsid w:val="00042817"/>
    <w:rsid w:val="00043194"/>
    <w:rsid w:val="00043CDC"/>
    <w:rsid w:val="00044D9A"/>
    <w:rsid w:val="00046BA7"/>
    <w:rsid w:val="00051613"/>
    <w:rsid w:val="00052AB6"/>
    <w:rsid w:val="0005384B"/>
    <w:rsid w:val="00053D92"/>
    <w:rsid w:val="00054914"/>
    <w:rsid w:val="00055A74"/>
    <w:rsid w:val="0005686D"/>
    <w:rsid w:val="00060D86"/>
    <w:rsid w:val="00062B1C"/>
    <w:rsid w:val="0006415A"/>
    <w:rsid w:val="00066198"/>
    <w:rsid w:val="00067D11"/>
    <w:rsid w:val="00070833"/>
    <w:rsid w:val="0007083B"/>
    <w:rsid w:val="00071404"/>
    <w:rsid w:val="00071AA9"/>
    <w:rsid w:val="000727DE"/>
    <w:rsid w:val="00072849"/>
    <w:rsid w:val="00072B87"/>
    <w:rsid w:val="00072FA2"/>
    <w:rsid w:val="000738BC"/>
    <w:rsid w:val="00073BE4"/>
    <w:rsid w:val="00073CD1"/>
    <w:rsid w:val="00074635"/>
    <w:rsid w:val="00074726"/>
    <w:rsid w:val="00075498"/>
    <w:rsid w:val="000801A7"/>
    <w:rsid w:val="000801E5"/>
    <w:rsid w:val="0008044B"/>
    <w:rsid w:val="00080BAC"/>
    <w:rsid w:val="00081609"/>
    <w:rsid w:val="00083580"/>
    <w:rsid w:val="00084596"/>
    <w:rsid w:val="00085941"/>
    <w:rsid w:val="000864AD"/>
    <w:rsid w:val="00086992"/>
    <w:rsid w:val="00087FFE"/>
    <w:rsid w:val="000913F4"/>
    <w:rsid w:val="000914DC"/>
    <w:rsid w:val="00091569"/>
    <w:rsid w:val="0009386A"/>
    <w:rsid w:val="00093C54"/>
    <w:rsid w:val="000940BF"/>
    <w:rsid w:val="0009445C"/>
    <w:rsid w:val="0009456E"/>
    <w:rsid w:val="000945CD"/>
    <w:rsid w:val="000946A3"/>
    <w:rsid w:val="00094F21"/>
    <w:rsid w:val="00095630"/>
    <w:rsid w:val="00095AAC"/>
    <w:rsid w:val="000979B7"/>
    <w:rsid w:val="00097D8E"/>
    <w:rsid w:val="000A12A9"/>
    <w:rsid w:val="000A2C3D"/>
    <w:rsid w:val="000A3039"/>
    <w:rsid w:val="000A3554"/>
    <w:rsid w:val="000A6034"/>
    <w:rsid w:val="000A6D2D"/>
    <w:rsid w:val="000A6FA7"/>
    <w:rsid w:val="000B16AE"/>
    <w:rsid w:val="000B19AE"/>
    <w:rsid w:val="000B305B"/>
    <w:rsid w:val="000B378C"/>
    <w:rsid w:val="000B4B20"/>
    <w:rsid w:val="000B52CD"/>
    <w:rsid w:val="000B5A6C"/>
    <w:rsid w:val="000B5B35"/>
    <w:rsid w:val="000B5ECD"/>
    <w:rsid w:val="000C2826"/>
    <w:rsid w:val="000C2971"/>
    <w:rsid w:val="000C376D"/>
    <w:rsid w:val="000C5287"/>
    <w:rsid w:val="000C6B6B"/>
    <w:rsid w:val="000D0641"/>
    <w:rsid w:val="000D4660"/>
    <w:rsid w:val="000D529B"/>
    <w:rsid w:val="000D531A"/>
    <w:rsid w:val="000D75E5"/>
    <w:rsid w:val="000D7E77"/>
    <w:rsid w:val="000E0869"/>
    <w:rsid w:val="000E0884"/>
    <w:rsid w:val="000E135D"/>
    <w:rsid w:val="000E4054"/>
    <w:rsid w:val="000E429C"/>
    <w:rsid w:val="000E6304"/>
    <w:rsid w:val="000F00B0"/>
    <w:rsid w:val="000F030D"/>
    <w:rsid w:val="000F1488"/>
    <w:rsid w:val="000F3829"/>
    <w:rsid w:val="000F537B"/>
    <w:rsid w:val="000F657D"/>
    <w:rsid w:val="000F6C0F"/>
    <w:rsid w:val="000F7324"/>
    <w:rsid w:val="000F7508"/>
    <w:rsid w:val="000F7A41"/>
    <w:rsid w:val="001009A5"/>
    <w:rsid w:val="00103789"/>
    <w:rsid w:val="00106BFC"/>
    <w:rsid w:val="00107427"/>
    <w:rsid w:val="001100C3"/>
    <w:rsid w:val="0011018C"/>
    <w:rsid w:val="0011334A"/>
    <w:rsid w:val="00113C84"/>
    <w:rsid w:val="001152EB"/>
    <w:rsid w:val="0011547C"/>
    <w:rsid w:val="00116A31"/>
    <w:rsid w:val="00117645"/>
    <w:rsid w:val="001177AA"/>
    <w:rsid w:val="00120E15"/>
    <w:rsid w:val="0012325A"/>
    <w:rsid w:val="00126E03"/>
    <w:rsid w:val="001271B6"/>
    <w:rsid w:val="0013036E"/>
    <w:rsid w:val="0013159A"/>
    <w:rsid w:val="00132036"/>
    <w:rsid w:val="001327A6"/>
    <w:rsid w:val="001331FC"/>
    <w:rsid w:val="00134038"/>
    <w:rsid w:val="00134CBB"/>
    <w:rsid w:val="0013511D"/>
    <w:rsid w:val="00135AD9"/>
    <w:rsid w:val="00140352"/>
    <w:rsid w:val="00140384"/>
    <w:rsid w:val="00140650"/>
    <w:rsid w:val="00141334"/>
    <w:rsid w:val="0014150F"/>
    <w:rsid w:val="001417A3"/>
    <w:rsid w:val="00143185"/>
    <w:rsid w:val="00144483"/>
    <w:rsid w:val="001473B3"/>
    <w:rsid w:val="00147785"/>
    <w:rsid w:val="00150637"/>
    <w:rsid w:val="00152588"/>
    <w:rsid w:val="00152859"/>
    <w:rsid w:val="001529B6"/>
    <w:rsid w:val="00153815"/>
    <w:rsid w:val="00157527"/>
    <w:rsid w:val="001600C6"/>
    <w:rsid w:val="00160F6A"/>
    <w:rsid w:val="00163C84"/>
    <w:rsid w:val="001647B7"/>
    <w:rsid w:val="001660BD"/>
    <w:rsid w:val="0016691E"/>
    <w:rsid w:val="001718E1"/>
    <w:rsid w:val="00171B36"/>
    <w:rsid w:val="00172E6D"/>
    <w:rsid w:val="00173DFD"/>
    <w:rsid w:val="00174881"/>
    <w:rsid w:val="0017491C"/>
    <w:rsid w:val="00174E63"/>
    <w:rsid w:val="00176D98"/>
    <w:rsid w:val="00180058"/>
    <w:rsid w:val="001805A6"/>
    <w:rsid w:val="001819E5"/>
    <w:rsid w:val="001863E3"/>
    <w:rsid w:val="00186BC2"/>
    <w:rsid w:val="00187543"/>
    <w:rsid w:val="001910F9"/>
    <w:rsid w:val="0019378E"/>
    <w:rsid w:val="001937F4"/>
    <w:rsid w:val="00194715"/>
    <w:rsid w:val="001955B6"/>
    <w:rsid w:val="00197C3F"/>
    <w:rsid w:val="001A0213"/>
    <w:rsid w:val="001A176C"/>
    <w:rsid w:val="001A1838"/>
    <w:rsid w:val="001A2A21"/>
    <w:rsid w:val="001A37A4"/>
    <w:rsid w:val="001A3C9B"/>
    <w:rsid w:val="001A4076"/>
    <w:rsid w:val="001A4144"/>
    <w:rsid w:val="001A4573"/>
    <w:rsid w:val="001A47A2"/>
    <w:rsid w:val="001A5A29"/>
    <w:rsid w:val="001A7916"/>
    <w:rsid w:val="001B04FA"/>
    <w:rsid w:val="001B0D02"/>
    <w:rsid w:val="001B2D5A"/>
    <w:rsid w:val="001B3303"/>
    <w:rsid w:val="001B5B54"/>
    <w:rsid w:val="001B648E"/>
    <w:rsid w:val="001C04D7"/>
    <w:rsid w:val="001C0990"/>
    <w:rsid w:val="001C17D5"/>
    <w:rsid w:val="001C332B"/>
    <w:rsid w:val="001C545F"/>
    <w:rsid w:val="001C6215"/>
    <w:rsid w:val="001C67FE"/>
    <w:rsid w:val="001C6F46"/>
    <w:rsid w:val="001C7172"/>
    <w:rsid w:val="001D062E"/>
    <w:rsid w:val="001D08AD"/>
    <w:rsid w:val="001D08DE"/>
    <w:rsid w:val="001D0BBE"/>
    <w:rsid w:val="001D166C"/>
    <w:rsid w:val="001D1EF0"/>
    <w:rsid w:val="001D3238"/>
    <w:rsid w:val="001D42E7"/>
    <w:rsid w:val="001D4E71"/>
    <w:rsid w:val="001D4E75"/>
    <w:rsid w:val="001D4FDB"/>
    <w:rsid w:val="001D53A8"/>
    <w:rsid w:val="001D60C0"/>
    <w:rsid w:val="001D612F"/>
    <w:rsid w:val="001D6615"/>
    <w:rsid w:val="001D71A3"/>
    <w:rsid w:val="001D76CA"/>
    <w:rsid w:val="001E260F"/>
    <w:rsid w:val="001E277E"/>
    <w:rsid w:val="001E3626"/>
    <w:rsid w:val="001E37F3"/>
    <w:rsid w:val="001E3DD2"/>
    <w:rsid w:val="001E47DA"/>
    <w:rsid w:val="001E6C07"/>
    <w:rsid w:val="001E6D24"/>
    <w:rsid w:val="001E6D37"/>
    <w:rsid w:val="001F020E"/>
    <w:rsid w:val="001F047C"/>
    <w:rsid w:val="001F068E"/>
    <w:rsid w:val="001F070C"/>
    <w:rsid w:val="001F2123"/>
    <w:rsid w:val="001F2C6F"/>
    <w:rsid w:val="001F4344"/>
    <w:rsid w:val="001F5D37"/>
    <w:rsid w:val="001F5EAB"/>
    <w:rsid w:val="001F6B4F"/>
    <w:rsid w:val="001F6DC2"/>
    <w:rsid w:val="001F717E"/>
    <w:rsid w:val="002006B4"/>
    <w:rsid w:val="00202FA7"/>
    <w:rsid w:val="00203389"/>
    <w:rsid w:val="0020412F"/>
    <w:rsid w:val="002068EF"/>
    <w:rsid w:val="00207D5F"/>
    <w:rsid w:val="00211CD6"/>
    <w:rsid w:val="0021289C"/>
    <w:rsid w:val="00213534"/>
    <w:rsid w:val="002135FC"/>
    <w:rsid w:val="00213D89"/>
    <w:rsid w:val="00216C3C"/>
    <w:rsid w:val="00220A2B"/>
    <w:rsid w:val="00221173"/>
    <w:rsid w:val="0022161E"/>
    <w:rsid w:val="002222E1"/>
    <w:rsid w:val="00222442"/>
    <w:rsid w:val="00222777"/>
    <w:rsid w:val="00222DD6"/>
    <w:rsid w:val="00223D24"/>
    <w:rsid w:val="00224D00"/>
    <w:rsid w:val="00225595"/>
    <w:rsid w:val="00226322"/>
    <w:rsid w:val="00226B64"/>
    <w:rsid w:val="00227ED9"/>
    <w:rsid w:val="00231895"/>
    <w:rsid w:val="00231BFD"/>
    <w:rsid w:val="002329E8"/>
    <w:rsid w:val="00232EA3"/>
    <w:rsid w:val="002368F6"/>
    <w:rsid w:val="0023770C"/>
    <w:rsid w:val="0024046E"/>
    <w:rsid w:val="002412E5"/>
    <w:rsid w:val="00242425"/>
    <w:rsid w:val="00242807"/>
    <w:rsid w:val="00243411"/>
    <w:rsid w:val="00244504"/>
    <w:rsid w:val="002445DF"/>
    <w:rsid w:val="00244D90"/>
    <w:rsid w:val="002467D6"/>
    <w:rsid w:val="0024698D"/>
    <w:rsid w:val="00246EDC"/>
    <w:rsid w:val="00250509"/>
    <w:rsid w:val="002509F7"/>
    <w:rsid w:val="00250DC7"/>
    <w:rsid w:val="00250FE5"/>
    <w:rsid w:val="0025108B"/>
    <w:rsid w:val="00251991"/>
    <w:rsid w:val="00251C0D"/>
    <w:rsid w:val="002536FE"/>
    <w:rsid w:val="002553A6"/>
    <w:rsid w:val="002558E5"/>
    <w:rsid w:val="00255C69"/>
    <w:rsid w:val="00256236"/>
    <w:rsid w:val="002570D3"/>
    <w:rsid w:val="00257412"/>
    <w:rsid w:val="002577A0"/>
    <w:rsid w:val="0026162D"/>
    <w:rsid w:val="0026189E"/>
    <w:rsid w:val="00261EB4"/>
    <w:rsid w:val="002636A8"/>
    <w:rsid w:val="0026553D"/>
    <w:rsid w:val="002669C8"/>
    <w:rsid w:val="00270602"/>
    <w:rsid w:val="0027365D"/>
    <w:rsid w:val="0027389E"/>
    <w:rsid w:val="0027407E"/>
    <w:rsid w:val="002752CF"/>
    <w:rsid w:val="00275317"/>
    <w:rsid w:val="00277250"/>
    <w:rsid w:val="002774F2"/>
    <w:rsid w:val="00280F10"/>
    <w:rsid w:val="00281115"/>
    <w:rsid w:val="002812D2"/>
    <w:rsid w:val="002825E5"/>
    <w:rsid w:val="00282A41"/>
    <w:rsid w:val="00283F20"/>
    <w:rsid w:val="00285ACA"/>
    <w:rsid w:val="00285FFE"/>
    <w:rsid w:val="002860A7"/>
    <w:rsid w:val="00286E4A"/>
    <w:rsid w:val="002915F3"/>
    <w:rsid w:val="00291641"/>
    <w:rsid w:val="00292836"/>
    <w:rsid w:val="002935C6"/>
    <w:rsid w:val="002955B8"/>
    <w:rsid w:val="00296990"/>
    <w:rsid w:val="0029700D"/>
    <w:rsid w:val="00297083"/>
    <w:rsid w:val="002A1C8C"/>
    <w:rsid w:val="002A236B"/>
    <w:rsid w:val="002A2F8A"/>
    <w:rsid w:val="002A4496"/>
    <w:rsid w:val="002A5FBF"/>
    <w:rsid w:val="002A60C6"/>
    <w:rsid w:val="002A67A6"/>
    <w:rsid w:val="002A6EC2"/>
    <w:rsid w:val="002B0EE5"/>
    <w:rsid w:val="002B1E86"/>
    <w:rsid w:val="002B27FF"/>
    <w:rsid w:val="002B2CEA"/>
    <w:rsid w:val="002B64D8"/>
    <w:rsid w:val="002B77C2"/>
    <w:rsid w:val="002B7C06"/>
    <w:rsid w:val="002C1CEF"/>
    <w:rsid w:val="002C1E8C"/>
    <w:rsid w:val="002C2591"/>
    <w:rsid w:val="002C2F73"/>
    <w:rsid w:val="002C4D1F"/>
    <w:rsid w:val="002C5F96"/>
    <w:rsid w:val="002C674E"/>
    <w:rsid w:val="002C67F0"/>
    <w:rsid w:val="002D013C"/>
    <w:rsid w:val="002D07D5"/>
    <w:rsid w:val="002D0B2B"/>
    <w:rsid w:val="002D2617"/>
    <w:rsid w:val="002D38CD"/>
    <w:rsid w:val="002D3CBD"/>
    <w:rsid w:val="002D402D"/>
    <w:rsid w:val="002D5D53"/>
    <w:rsid w:val="002D77C7"/>
    <w:rsid w:val="002E08D7"/>
    <w:rsid w:val="002E17EB"/>
    <w:rsid w:val="002E1E44"/>
    <w:rsid w:val="002E1FFB"/>
    <w:rsid w:val="002E2533"/>
    <w:rsid w:val="002E2BE6"/>
    <w:rsid w:val="002E2BEF"/>
    <w:rsid w:val="002E3404"/>
    <w:rsid w:val="002E36C4"/>
    <w:rsid w:val="002E4FC1"/>
    <w:rsid w:val="002E5ADD"/>
    <w:rsid w:val="002E6889"/>
    <w:rsid w:val="002E7405"/>
    <w:rsid w:val="002F0AFB"/>
    <w:rsid w:val="002F1289"/>
    <w:rsid w:val="002F17BC"/>
    <w:rsid w:val="002F18F0"/>
    <w:rsid w:val="002F2521"/>
    <w:rsid w:val="002F4B61"/>
    <w:rsid w:val="002F53EF"/>
    <w:rsid w:val="002F5813"/>
    <w:rsid w:val="002F6185"/>
    <w:rsid w:val="002F6A68"/>
    <w:rsid w:val="002F7985"/>
    <w:rsid w:val="00300BC5"/>
    <w:rsid w:val="00301513"/>
    <w:rsid w:val="003036ED"/>
    <w:rsid w:val="003043C3"/>
    <w:rsid w:val="003046D8"/>
    <w:rsid w:val="003058FD"/>
    <w:rsid w:val="003135FE"/>
    <w:rsid w:val="00314693"/>
    <w:rsid w:val="00314745"/>
    <w:rsid w:val="003178DC"/>
    <w:rsid w:val="00317D11"/>
    <w:rsid w:val="00317DE8"/>
    <w:rsid w:val="00320896"/>
    <w:rsid w:val="003210DC"/>
    <w:rsid w:val="0032172F"/>
    <w:rsid w:val="003222AA"/>
    <w:rsid w:val="00322D48"/>
    <w:rsid w:val="00322F63"/>
    <w:rsid w:val="00323558"/>
    <w:rsid w:val="00327676"/>
    <w:rsid w:val="003278A9"/>
    <w:rsid w:val="003335EE"/>
    <w:rsid w:val="00333ED9"/>
    <w:rsid w:val="00334105"/>
    <w:rsid w:val="003355BC"/>
    <w:rsid w:val="0033666C"/>
    <w:rsid w:val="00336937"/>
    <w:rsid w:val="0034081F"/>
    <w:rsid w:val="00340FB5"/>
    <w:rsid w:val="00341FEB"/>
    <w:rsid w:val="00342164"/>
    <w:rsid w:val="003429B8"/>
    <w:rsid w:val="00342ED6"/>
    <w:rsid w:val="003453AF"/>
    <w:rsid w:val="00345FFF"/>
    <w:rsid w:val="0035176F"/>
    <w:rsid w:val="0035227A"/>
    <w:rsid w:val="00352604"/>
    <w:rsid w:val="00352F38"/>
    <w:rsid w:val="00353B07"/>
    <w:rsid w:val="00355602"/>
    <w:rsid w:val="00355D3C"/>
    <w:rsid w:val="00360024"/>
    <w:rsid w:val="0036316A"/>
    <w:rsid w:val="00364508"/>
    <w:rsid w:val="00366A45"/>
    <w:rsid w:val="00366C7D"/>
    <w:rsid w:val="00366D03"/>
    <w:rsid w:val="00366E80"/>
    <w:rsid w:val="00370364"/>
    <w:rsid w:val="00371564"/>
    <w:rsid w:val="00371E7A"/>
    <w:rsid w:val="0037420C"/>
    <w:rsid w:val="003760D6"/>
    <w:rsid w:val="00376C42"/>
    <w:rsid w:val="00376C74"/>
    <w:rsid w:val="0037796F"/>
    <w:rsid w:val="00380286"/>
    <w:rsid w:val="00380A8C"/>
    <w:rsid w:val="003817F8"/>
    <w:rsid w:val="00384BB4"/>
    <w:rsid w:val="003867D3"/>
    <w:rsid w:val="00386B25"/>
    <w:rsid w:val="00387146"/>
    <w:rsid w:val="00387234"/>
    <w:rsid w:val="00391E36"/>
    <w:rsid w:val="003922D2"/>
    <w:rsid w:val="00392374"/>
    <w:rsid w:val="003924DC"/>
    <w:rsid w:val="00393AEE"/>
    <w:rsid w:val="00395E23"/>
    <w:rsid w:val="00396C6B"/>
    <w:rsid w:val="003A01CC"/>
    <w:rsid w:val="003A1818"/>
    <w:rsid w:val="003A20DD"/>
    <w:rsid w:val="003A55D7"/>
    <w:rsid w:val="003A6906"/>
    <w:rsid w:val="003A7895"/>
    <w:rsid w:val="003A7E84"/>
    <w:rsid w:val="003B0087"/>
    <w:rsid w:val="003B0561"/>
    <w:rsid w:val="003B1813"/>
    <w:rsid w:val="003B2D80"/>
    <w:rsid w:val="003B2F89"/>
    <w:rsid w:val="003B4928"/>
    <w:rsid w:val="003B4FDF"/>
    <w:rsid w:val="003B62FE"/>
    <w:rsid w:val="003C19D0"/>
    <w:rsid w:val="003C1F8F"/>
    <w:rsid w:val="003C31F6"/>
    <w:rsid w:val="003C320B"/>
    <w:rsid w:val="003C3C46"/>
    <w:rsid w:val="003C4ED4"/>
    <w:rsid w:val="003C6198"/>
    <w:rsid w:val="003C6736"/>
    <w:rsid w:val="003C724F"/>
    <w:rsid w:val="003C774E"/>
    <w:rsid w:val="003C78EA"/>
    <w:rsid w:val="003D271A"/>
    <w:rsid w:val="003D4EDA"/>
    <w:rsid w:val="003D516D"/>
    <w:rsid w:val="003D5FEB"/>
    <w:rsid w:val="003E04D9"/>
    <w:rsid w:val="003E076E"/>
    <w:rsid w:val="003E20AD"/>
    <w:rsid w:val="003E25D6"/>
    <w:rsid w:val="003E3247"/>
    <w:rsid w:val="003E4DAB"/>
    <w:rsid w:val="003E7830"/>
    <w:rsid w:val="003F0555"/>
    <w:rsid w:val="003F3513"/>
    <w:rsid w:val="003F3630"/>
    <w:rsid w:val="003F55BC"/>
    <w:rsid w:val="003F6FD5"/>
    <w:rsid w:val="00400B77"/>
    <w:rsid w:val="00401597"/>
    <w:rsid w:val="00401DD3"/>
    <w:rsid w:val="00402450"/>
    <w:rsid w:val="004040C2"/>
    <w:rsid w:val="00407421"/>
    <w:rsid w:val="00407864"/>
    <w:rsid w:val="004106A5"/>
    <w:rsid w:val="004108B7"/>
    <w:rsid w:val="00411250"/>
    <w:rsid w:val="004123ED"/>
    <w:rsid w:val="0041336A"/>
    <w:rsid w:val="0041461C"/>
    <w:rsid w:val="004212CC"/>
    <w:rsid w:val="00421E74"/>
    <w:rsid w:val="00421F82"/>
    <w:rsid w:val="00422935"/>
    <w:rsid w:val="00427C13"/>
    <w:rsid w:val="00427CB1"/>
    <w:rsid w:val="00430129"/>
    <w:rsid w:val="0043208C"/>
    <w:rsid w:val="00433571"/>
    <w:rsid w:val="00434BBD"/>
    <w:rsid w:val="00435D97"/>
    <w:rsid w:val="00436DEB"/>
    <w:rsid w:val="00440E34"/>
    <w:rsid w:val="00441629"/>
    <w:rsid w:val="00441EA6"/>
    <w:rsid w:val="00443C7F"/>
    <w:rsid w:val="00443E75"/>
    <w:rsid w:val="0044486D"/>
    <w:rsid w:val="00445F1B"/>
    <w:rsid w:val="0044664A"/>
    <w:rsid w:val="00446768"/>
    <w:rsid w:val="00450026"/>
    <w:rsid w:val="0045022B"/>
    <w:rsid w:val="004505BF"/>
    <w:rsid w:val="004511C2"/>
    <w:rsid w:val="004515BC"/>
    <w:rsid w:val="00452F2F"/>
    <w:rsid w:val="00452FD5"/>
    <w:rsid w:val="00453366"/>
    <w:rsid w:val="0045445A"/>
    <w:rsid w:val="004560B2"/>
    <w:rsid w:val="0046061C"/>
    <w:rsid w:val="0046071A"/>
    <w:rsid w:val="00461B5C"/>
    <w:rsid w:val="0046209F"/>
    <w:rsid w:val="0046236A"/>
    <w:rsid w:val="00462BE1"/>
    <w:rsid w:val="004670AD"/>
    <w:rsid w:val="004703E3"/>
    <w:rsid w:val="00471DEB"/>
    <w:rsid w:val="004750BE"/>
    <w:rsid w:val="0047614A"/>
    <w:rsid w:val="00476B79"/>
    <w:rsid w:val="0048014D"/>
    <w:rsid w:val="004811FB"/>
    <w:rsid w:val="004814F4"/>
    <w:rsid w:val="00482803"/>
    <w:rsid w:val="00483B16"/>
    <w:rsid w:val="0048487B"/>
    <w:rsid w:val="00484C94"/>
    <w:rsid w:val="0048623E"/>
    <w:rsid w:val="0048626E"/>
    <w:rsid w:val="00490769"/>
    <w:rsid w:val="00490AF3"/>
    <w:rsid w:val="0049234E"/>
    <w:rsid w:val="0049389E"/>
    <w:rsid w:val="00494024"/>
    <w:rsid w:val="004954CB"/>
    <w:rsid w:val="00497915"/>
    <w:rsid w:val="004A05D0"/>
    <w:rsid w:val="004A2087"/>
    <w:rsid w:val="004A335E"/>
    <w:rsid w:val="004A38CC"/>
    <w:rsid w:val="004A5DF8"/>
    <w:rsid w:val="004A69AB"/>
    <w:rsid w:val="004B02AE"/>
    <w:rsid w:val="004B0AE9"/>
    <w:rsid w:val="004B0C2E"/>
    <w:rsid w:val="004B1445"/>
    <w:rsid w:val="004B14C4"/>
    <w:rsid w:val="004B14EE"/>
    <w:rsid w:val="004B176E"/>
    <w:rsid w:val="004B2334"/>
    <w:rsid w:val="004B248F"/>
    <w:rsid w:val="004B4C6D"/>
    <w:rsid w:val="004B4EB5"/>
    <w:rsid w:val="004B612B"/>
    <w:rsid w:val="004B6AE9"/>
    <w:rsid w:val="004C0494"/>
    <w:rsid w:val="004C3D69"/>
    <w:rsid w:val="004C4554"/>
    <w:rsid w:val="004C4AB9"/>
    <w:rsid w:val="004D0468"/>
    <w:rsid w:val="004D20C6"/>
    <w:rsid w:val="004D28D8"/>
    <w:rsid w:val="004D2A1D"/>
    <w:rsid w:val="004D3B55"/>
    <w:rsid w:val="004D53B4"/>
    <w:rsid w:val="004D7A38"/>
    <w:rsid w:val="004E0C92"/>
    <w:rsid w:val="004E1263"/>
    <w:rsid w:val="004E3593"/>
    <w:rsid w:val="004E5056"/>
    <w:rsid w:val="004E68FC"/>
    <w:rsid w:val="004E6FBA"/>
    <w:rsid w:val="004F0149"/>
    <w:rsid w:val="004F0456"/>
    <w:rsid w:val="004F07BC"/>
    <w:rsid w:val="004F1C20"/>
    <w:rsid w:val="004F2784"/>
    <w:rsid w:val="004F5D58"/>
    <w:rsid w:val="004F6952"/>
    <w:rsid w:val="004F72B1"/>
    <w:rsid w:val="00500630"/>
    <w:rsid w:val="0050097F"/>
    <w:rsid w:val="00501BB9"/>
    <w:rsid w:val="00502650"/>
    <w:rsid w:val="00503E19"/>
    <w:rsid w:val="00504408"/>
    <w:rsid w:val="00510FC5"/>
    <w:rsid w:val="00511371"/>
    <w:rsid w:val="005127F2"/>
    <w:rsid w:val="005139D5"/>
    <w:rsid w:val="00514CC6"/>
    <w:rsid w:val="005152C1"/>
    <w:rsid w:val="00515E9A"/>
    <w:rsid w:val="00516F4E"/>
    <w:rsid w:val="00516F95"/>
    <w:rsid w:val="005176DC"/>
    <w:rsid w:val="00517F53"/>
    <w:rsid w:val="00520E63"/>
    <w:rsid w:val="00520EC2"/>
    <w:rsid w:val="0052121C"/>
    <w:rsid w:val="005214EC"/>
    <w:rsid w:val="00523C4C"/>
    <w:rsid w:val="005250C3"/>
    <w:rsid w:val="00527BAE"/>
    <w:rsid w:val="00530CEC"/>
    <w:rsid w:val="00530E3B"/>
    <w:rsid w:val="00531C40"/>
    <w:rsid w:val="00532011"/>
    <w:rsid w:val="00532390"/>
    <w:rsid w:val="00532EC6"/>
    <w:rsid w:val="00533A9E"/>
    <w:rsid w:val="005356FA"/>
    <w:rsid w:val="0053573B"/>
    <w:rsid w:val="005357D1"/>
    <w:rsid w:val="00536697"/>
    <w:rsid w:val="0054240C"/>
    <w:rsid w:val="005456B1"/>
    <w:rsid w:val="00545DF6"/>
    <w:rsid w:val="00546EC5"/>
    <w:rsid w:val="005473BA"/>
    <w:rsid w:val="00547BA1"/>
    <w:rsid w:val="0055020C"/>
    <w:rsid w:val="005514E6"/>
    <w:rsid w:val="00551A80"/>
    <w:rsid w:val="00551CB7"/>
    <w:rsid w:val="005524D7"/>
    <w:rsid w:val="00552986"/>
    <w:rsid w:val="0055450A"/>
    <w:rsid w:val="0055491D"/>
    <w:rsid w:val="00557B35"/>
    <w:rsid w:val="005634FB"/>
    <w:rsid w:val="00563E2C"/>
    <w:rsid w:val="00563F9F"/>
    <w:rsid w:val="00564AEE"/>
    <w:rsid w:val="00564E9C"/>
    <w:rsid w:val="0056676D"/>
    <w:rsid w:val="00566B19"/>
    <w:rsid w:val="005670E4"/>
    <w:rsid w:val="00567471"/>
    <w:rsid w:val="005678D8"/>
    <w:rsid w:val="00567B1A"/>
    <w:rsid w:val="00570077"/>
    <w:rsid w:val="00571908"/>
    <w:rsid w:val="005734D5"/>
    <w:rsid w:val="00573929"/>
    <w:rsid w:val="00573C4B"/>
    <w:rsid w:val="005744CB"/>
    <w:rsid w:val="005748C0"/>
    <w:rsid w:val="00575F81"/>
    <w:rsid w:val="00582085"/>
    <w:rsid w:val="00583312"/>
    <w:rsid w:val="00586585"/>
    <w:rsid w:val="00586DDF"/>
    <w:rsid w:val="00587729"/>
    <w:rsid w:val="00587E94"/>
    <w:rsid w:val="00590249"/>
    <w:rsid w:val="00590B35"/>
    <w:rsid w:val="00592D86"/>
    <w:rsid w:val="00594429"/>
    <w:rsid w:val="00594BED"/>
    <w:rsid w:val="005950C9"/>
    <w:rsid w:val="00595F00"/>
    <w:rsid w:val="0059600C"/>
    <w:rsid w:val="0059682F"/>
    <w:rsid w:val="005979F2"/>
    <w:rsid w:val="005A18DA"/>
    <w:rsid w:val="005A3243"/>
    <w:rsid w:val="005A3800"/>
    <w:rsid w:val="005A5624"/>
    <w:rsid w:val="005A5894"/>
    <w:rsid w:val="005A60C1"/>
    <w:rsid w:val="005A7069"/>
    <w:rsid w:val="005A73F5"/>
    <w:rsid w:val="005A78BA"/>
    <w:rsid w:val="005B0AA3"/>
    <w:rsid w:val="005B13C5"/>
    <w:rsid w:val="005B22BC"/>
    <w:rsid w:val="005B37AA"/>
    <w:rsid w:val="005B37CB"/>
    <w:rsid w:val="005B4B92"/>
    <w:rsid w:val="005B511F"/>
    <w:rsid w:val="005B5986"/>
    <w:rsid w:val="005B616E"/>
    <w:rsid w:val="005B6452"/>
    <w:rsid w:val="005B7B20"/>
    <w:rsid w:val="005C03E5"/>
    <w:rsid w:val="005C04F8"/>
    <w:rsid w:val="005C200E"/>
    <w:rsid w:val="005C2DE3"/>
    <w:rsid w:val="005C2E65"/>
    <w:rsid w:val="005C3143"/>
    <w:rsid w:val="005C3F0E"/>
    <w:rsid w:val="005C44CA"/>
    <w:rsid w:val="005C55D7"/>
    <w:rsid w:val="005C6887"/>
    <w:rsid w:val="005C68EF"/>
    <w:rsid w:val="005C6EC8"/>
    <w:rsid w:val="005C6ED1"/>
    <w:rsid w:val="005C71A8"/>
    <w:rsid w:val="005C7D2B"/>
    <w:rsid w:val="005D47B2"/>
    <w:rsid w:val="005D4E01"/>
    <w:rsid w:val="005D4FBB"/>
    <w:rsid w:val="005D5270"/>
    <w:rsid w:val="005D55D5"/>
    <w:rsid w:val="005E2CC6"/>
    <w:rsid w:val="005E3499"/>
    <w:rsid w:val="005E4175"/>
    <w:rsid w:val="005E63BC"/>
    <w:rsid w:val="005E7564"/>
    <w:rsid w:val="005F02B4"/>
    <w:rsid w:val="005F105D"/>
    <w:rsid w:val="005F1E2A"/>
    <w:rsid w:val="005F26A2"/>
    <w:rsid w:val="005F3D74"/>
    <w:rsid w:val="005F46A7"/>
    <w:rsid w:val="005F72D3"/>
    <w:rsid w:val="00601CAF"/>
    <w:rsid w:val="0060577A"/>
    <w:rsid w:val="00605DC9"/>
    <w:rsid w:val="00605F47"/>
    <w:rsid w:val="00607830"/>
    <w:rsid w:val="00607D55"/>
    <w:rsid w:val="0061118C"/>
    <w:rsid w:val="00611EC0"/>
    <w:rsid w:val="006120BB"/>
    <w:rsid w:val="006127A5"/>
    <w:rsid w:val="00613750"/>
    <w:rsid w:val="0061404E"/>
    <w:rsid w:val="00615141"/>
    <w:rsid w:val="0061642A"/>
    <w:rsid w:val="00620EC1"/>
    <w:rsid w:val="00622666"/>
    <w:rsid w:val="00623D77"/>
    <w:rsid w:val="00623F77"/>
    <w:rsid w:val="0062554B"/>
    <w:rsid w:val="0062665A"/>
    <w:rsid w:val="00626F13"/>
    <w:rsid w:val="00627E38"/>
    <w:rsid w:val="006309C5"/>
    <w:rsid w:val="00632278"/>
    <w:rsid w:val="0063310F"/>
    <w:rsid w:val="006347E5"/>
    <w:rsid w:val="006355AF"/>
    <w:rsid w:val="006367AC"/>
    <w:rsid w:val="006373FD"/>
    <w:rsid w:val="006374E4"/>
    <w:rsid w:val="00637D94"/>
    <w:rsid w:val="00640470"/>
    <w:rsid w:val="00640910"/>
    <w:rsid w:val="00641765"/>
    <w:rsid w:val="00641B25"/>
    <w:rsid w:val="00642309"/>
    <w:rsid w:val="00644AC5"/>
    <w:rsid w:val="00646718"/>
    <w:rsid w:val="00650E0F"/>
    <w:rsid w:val="00651980"/>
    <w:rsid w:val="0065276D"/>
    <w:rsid w:val="00653AC8"/>
    <w:rsid w:val="00654CFA"/>
    <w:rsid w:val="006554E4"/>
    <w:rsid w:val="00656538"/>
    <w:rsid w:val="00656E3F"/>
    <w:rsid w:val="0065718E"/>
    <w:rsid w:val="00660715"/>
    <w:rsid w:val="0066078E"/>
    <w:rsid w:val="006607D4"/>
    <w:rsid w:val="006622D6"/>
    <w:rsid w:val="006643DA"/>
    <w:rsid w:val="006650F1"/>
    <w:rsid w:val="00667216"/>
    <w:rsid w:val="00667E78"/>
    <w:rsid w:val="00671A23"/>
    <w:rsid w:val="00672D7A"/>
    <w:rsid w:val="00673D10"/>
    <w:rsid w:val="0067401D"/>
    <w:rsid w:val="006742AC"/>
    <w:rsid w:val="00674C62"/>
    <w:rsid w:val="00676A77"/>
    <w:rsid w:val="0067793C"/>
    <w:rsid w:val="006810B3"/>
    <w:rsid w:val="006812D9"/>
    <w:rsid w:val="00682A2F"/>
    <w:rsid w:val="00682D0B"/>
    <w:rsid w:val="00682D7F"/>
    <w:rsid w:val="00682F42"/>
    <w:rsid w:val="00685A47"/>
    <w:rsid w:val="006876A5"/>
    <w:rsid w:val="00692451"/>
    <w:rsid w:val="00694BE5"/>
    <w:rsid w:val="00694D31"/>
    <w:rsid w:val="006957F7"/>
    <w:rsid w:val="006965B3"/>
    <w:rsid w:val="006979AE"/>
    <w:rsid w:val="00697A89"/>
    <w:rsid w:val="006A2B4A"/>
    <w:rsid w:val="006A3365"/>
    <w:rsid w:val="006A5279"/>
    <w:rsid w:val="006A57E0"/>
    <w:rsid w:val="006B0034"/>
    <w:rsid w:val="006B0387"/>
    <w:rsid w:val="006B0A6F"/>
    <w:rsid w:val="006B0B6F"/>
    <w:rsid w:val="006B10A6"/>
    <w:rsid w:val="006B3810"/>
    <w:rsid w:val="006B3E06"/>
    <w:rsid w:val="006B494C"/>
    <w:rsid w:val="006B77C0"/>
    <w:rsid w:val="006B7FE1"/>
    <w:rsid w:val="006C0413"/>
    <w:rsid w:val="006C0591"/>
    <w:rsid w:val="006C169B"/>
    <w:rsid w:val="006C1745"/>
    <w:rsid w:val="006C2ED5"/>
    <w:rsid w:val="006C338E"/>
    <w:rsid w:val="006C429B"/>
    <w:rsid w:val="006C460D"/>
    <w:rsid w:val="006C5236"/>
    <w:rsid w:val="006C5314"/>
    <w:rsid w:val="006C5B19"/>
    <w:rsid w:val="006C5FC2"/>
    <w:rsid w:val="006C788A"/>
    <w:rsid w:val="006D36B5"/>
    <w:rsid w:val="006D42BB"/>
    <w:rsid w:val="006D5270"/>
    <w:rsid w:val="006D59F9"/>
    <w:rsid w:val="006D6A55"/>
    <w:rsid w:val="006D75D7"/>
    <w:rsid w:val="006E1231"/>
    <w:rsid w:val="006E1540"/>
    <w:rsid w:val="006E1BD8"/>
    <w:rsid w:val="006E350F"/>
    <w:rsid w:val="006E3531"/>
    <w:rsid w:val="006E3995"/>
    <w:rsid w:val="006E3E7F"/>
    <w:rsid w:val="006E436F"/>
    <w:rsid w:val="006E46DD"/>
    <w:rsid w:val="006E4B77"/>
    <w:rsid w:val="006E7231"/>
    <w:rsid w:val="006F0656"/>
    <w:rsid w:val="006F06B5"/>
    <w:rsid w:val="006F07FF"/>
    <w:rsid w:val="006F0832"/>
    <w:rsid w:val="006F28FF"/>
    <w:rsid w:val="006F7269"/>
    <w:rsid w:val="006F7389"/>
    <w:rsid w:val="006F765E"/>
    <w:rsid w:val="006F7A4D"/>
    <w:rsid w:val="00701673"/>
    <w:rsid w:val="007039EF"/>
    <w:rsid w:val="00703B27"/>
    <w:rsid w:val="00704AAA"/>
    <w:rsid w:val="00705321"/>
    <w:rsid w:val="0070607A"/>
    <w:rsid w:val="00710109"/>
    <w:rsid w:val="00710888"/>
    <w:rsid w:val="00711E6E"/>
    <w:rsid w:val="007132B6"/>
    <w:rsid w:val="00713D90"/>
    <w:rsid w:val="007156BD"/>
    <w:rsid w:val="00715874"/>
    <w:rsid w:val="0071734D"/>
    <w:rsid w:val="007215C8"/>
    <w:rsid w:val="00722124"/>
    <w:rsid w:val="007253A5"/>
    <w:rsid w:val="00725629"/>
    <w:rsid w:val="007272B1"/>
    <w:rsid w:val="0072767A"/>
    <w:rsid w:val="00727B67"/>
    <w:rsid w:val="00727C36"/>
    <w:rsid w:val="00730E20"/>
    <w:rsid w:val="007318A8"/>
    <w:rsid w:val="00733F0B"/>
    <w:rsid w:val="00734A60"/>
    <w:rsid w:val="00734C39"/>
    <w:rsid w:val="00736679"/>
    <w:rsid w:val="007367BF"/>
    <w:rsid w:val="00736813"/>
    <w:rsid w:val="00736F16"/>
    <w:rsid w:val="007375B3"/>
    <w:rsid w:val="007379AC"/>
    <w:rsid w:val="007402EA"/>
    <w:rsid w:val="00740A40"/>
    <w:rsid w:val="007411C2"/>
    <w:rsid w:val="00745B77"/>
    <w:rsid w:val="0074679D"/>
    <w:rsid w:val="00750FF0"/>
    <w:rsid w:val="0075256F"/>
    <w:rsid w:val="00753E85"/>
    <w:rsid w:val="007573F2"/>
    <w:rsid w:val="007574E7"/>
    <w:rsid w:val="00760FB9"/>
    <w:rsid w:val="00761593"/>
    <w:rsid w:val="00762981"/>
    <w:rsid w:val="00762E67"/>
    <w:rsid w:val="0076429D"/>
    <w:rsid w:val="007671F2"/>
    <w:rsid w:val="007721E2"/>
    <w:rsid w:val="00772C6E"/>
    <w:rsid w:val="00772E5B"/>
    <w:rsid w:val="00780791"/>
    <w:rsid w:val="00780D0D"/>
    <w:rsid w:val="0078180F"/>
    <w:rsid w:val="007833D4"/>
    <w:rsid w:val="00783D5B"/>
    <w:rsid w:val="007865D4"/>
    <w:rsid w:val="00787531"/>
    <w:rsid w:val="0079190E"/>
    <w:rsid w:val="007A3EAC"/>
    <w:rsid w:val="007A4239"/>
    <w:rsid w:val="007A46E5"/>
    <w:rsid w:val="007A7AA3"/>
    <w:rsid w:val="007B1DF3"/>
    <w:rsid w:val="007B23C8"/>
    <w:rsid w:val="007B24DB"/>
    <w:rsid w:val="007B2C4F"/>
    <w:rsid w:val="007B4300"/>
    <w:rsid w:val="007B5DAE"/>
    <w:rsid w:val="007B6798"/>
    <w:rsid w:val="007B7A43"/>
    <w:rsid w:val="007C08CD"/>
    <w:rsid w:val="007C1895"/>
    <w:rsid w:val="007C2B8F"/>
    <w:rsid w:val="007C2D1C"/>
    <w:rsid w:val="007C37FB"/>
    <w:rsid w:val="007C4006"/>
    <w:rsid w:val="007C6282"/>
    <w:rsid w:val="007C6345"/>
    <w:rsid w:val="007C77D4"/>
    <w:rsid w:val="007D0836"/>
    <w:rsid w:val="007D3E05"/>
    <w:rsid w:val="007D4E90"/>
    <w:rsid w:val="007D5EE3"/>
    <w:rsid w:val="007D6304"/>
    <w:rsid w:val="007D6D05"/>
    <w:rsid w:val="007E0EDA"/>
    <w:rsid w:val="007E11F4"/>
    <w:rsid w:val="007E1B7E"/>
    <w:rsid w:val="007E2710"/>
    <w:rsid w:val="007E29C3"/>
    <w:rsid w:val="007E7980"/>
    <w:rsid w:val="007E798E"/>
    <w:rsid w:val="007F0C01"/>
    <w:rsid w:val="007F202C"/>
    <w:rsid w:val="007F37DB"/>
    <w:rsid w:val="007F5363"/>
    <w:rsid w:val="007F55CB"/>
    <w:rsid w:val="007F5B17"/>
    <w:rsid w:val="00801FF7"/>
    <w:rsid w:val="008035CD"/>
    <w:rsid w:val="00803F3F"/>
    <w:rsid w:val="00805BF4"/>
    <w:rsid w:val="0080603D"/>
    <w:rsid w:val="00806556"/>
    <w:rsid w:val="00807107"/>
    <w:rsid w:val="00811075"/>
    <w:rsid w:val="008115B9"/>
    <w:rsid w:val="008117D1"/>
    <w:rsid w:val="00811855"/>
    <w:rsid w:val="00813F7F"/>
    <w:rsid w:val="00814271"/>
    <w:rsid w:val="00814CB2"/>
    <w:rsid w:val="00820337"/>
    <w:rsid w:val="00821095"/>
    <w:rsid w:val="0082330B"/>
    <w:rsid w:val="00825846"/>
    <w:rsid w:val="00826608"/>
    <w:rsid w:val="008266A2"/>
    <w:rsid w:val="00826DA7"/>
    <w:rsid w:val="00831F75"/>
    <w:rsid w:val="00832B59"/>
    <w:rsid w:val="00835116"/>
    <w:rsid w:val="00835121"/>
    <w:rsid w:val="008376C5"/>
    <w:rsid w:val="00850AE3"/>
    <w:rsid w:val="008510AB"/>
    <w:rsid w:val="00851958"/>
    <w:rsid w:val="00851E1D"/>
    <w:rsid w:val="00852270"/>
    <w:rsid w:val="008525CE"/>
    <w:rsid w:val="00853D6F"/>
    <w:rsid w:val="008541C4"/>
    <w:rsid w:val="008542A7"/>
    <w:rsid w:val="00855DB4"/>
    <w:rsid w:val="00857DD9"/>
    <w:rsid w:val="00857E00"/>
    <w:rsid w:val="008615E8"/>
    <w:rsid w:val="00861897"/>
    <w:rsid w:val="0086305A"/>
    <w:rsid w:val="00864474"/>
    <w:rsid w:val="0086454A"/>
    <w:rsid w:val="00864574"/>
    <w:rsid w:val="008648AD"/>
    <w:rsid w:val="008655A2"/>
    <w:rsid w:val="00870782"/>
    <w:rsid w:val="008731D5"/>
    <w:rsid w:val="00873797"/>
    <w:rsid w:val="00873925"/>
    <w:rsid w:val="00874BE2"/>
    <w:rsid w:val="00875BBF"/>
    <w:rsid w:val="008761D6"/>
    <w:rsid w:val="008774F3"/>
    <w:rsid w:val="00882B2C"/>
    <w:rsid w:val="008833C0"/>
    <w:rsid w:val="00883FAA"/>
    <w:rsid w:val="008850C9"/>
    <w:rsid w:val="008852FE"/>
    <w:rsid w:val="008853C5"/>
    <w:rsid w:val="008866D8"/>
    <w:rsid w:val="00891D46"/>
    <w:rsid w:val="008938CE"/>
    <w:rsid w:val="00895203"/>
    <w:rsid w:val="00895371"/>
    <w:rsid w:val="00895D64"/>
    <w:rsid w:val="008969ED"/>
    <w:rsid w:val="00896EBE"/>
    <w:rsid w:val="00897473"/>
    <w:rsid w:val="008A0665"/>
    <w:rsid w:val="008A133A"/>
    <w:rsid w:val="008A168C"/>
    <w:rsid w:val="008A1AD7"/>
    <w:rsid w:val="008A1F46"/>
    <w:rsid w:val="008A2511"/>
    <w:rsid w:val="008A2583"/>
    <w:rsid w:val="008A4DFB"/>
    <w:rsid w:val="008A54A2"/>
    <w:rsid w:val="008A5D8A"/>
    <w:rsid w:val="008A7508"/>
    <w:rsid w:val="008A7548"/>
    <w:rsid w:val="008A788B"/>
    <w:rsid w:val="008B136C"/>
    <w:rsid w:val="008B2049"/>
    <w:rsid w:val="008B28A7"/>
    <w:rsid w:val="008B320B"/>
    <w:rsid w:val="008B3816"/>
    <w:rsid w:val="008B4D34"/>
    <w:rsid w:val="008B6E24"/>
    <w:rsid w:val="008B6F94"/>
    <w:rsid w:val="008C036E"/>
    <w:rsid w:val="008C0C35"/>
    <w:rsid w:val="008C0D39"/>
    <w:rsid w:val="008C1535"/>
    <w:rsid w:val="008C157C"/>
    <w:rsid w:val="008C18F3"/>
    <w:rsid w:val="008C23FA"/>
    <w:rsid w:val="008C276B"/>
    <w:rsid w:val="008C310E"/>
    <w:rsid w:val="008C4B3D"/>
    <w:rsid w:val="008C6939"/>
    <w:rsid w:val="008C6A7B"/>
    <w:rsid w:val="008C7CE3"/>
    <w:rsid w:val="008D025C"/>
    <w:rsid w:val="008D05A6"/>
    <w:rsid w:val="008D2EDB"/>
    <w:rsid w:val="008D3372"/>
    <w:rsid w:val="008D3B58"/>
    <w:rsid w:val="008D3C14"/>
    <w:rsid w:val="008D3DD1"/>
    <w:rsid w:val="008D56B1"/>
    <w:rsid w:val="008D773F"/>
    <w:rsid w:val="008E0B21"/>
    <w:rsid w:val="008E137B"/>
    <w:rsid w:val="008E63CC"/>
    <w:rsid w:val="008E72A9"/>
    <w:rsid w:val="008F5F1A"/>
    <w:rsid w:val="008F5FB8"/>
    <w:rsid w:val="008F6869"/>
    <w:rsid w:val="008F703A"/>
    <w:rsid w:val="008F7D55"/>
    <w:rsid w:val="00900F6E"/>
    <w:rsid w:val="00903C62"/>
    <w:rsid w:val="00904771"/>
    <w:rsid w:val="00906A0A"/>
    <w:rsid w:val="00910C2C"/>
    <w:rsid w:val="009110CA"/>
    <w:rsid w:val="00912DCF"/>
    <w:rsid w:val="0091449E"/>
    <w:rsid w:val="0091468B"/>
    <w:rsid w:val="00915424"/>
    <w:rsid w:val="009175D1"/>
    <w:rsid w:val="00920E24"/>
    <w:rsid w:val="009232AA"/>
    <w:rsid w:val="00924787"/>
    <w:rsid w:val="00925803"/>
    <w:rsid w:val="009270E1"/>
    <w:rsid w:val="00927614"/>
    <w:rsid w:val="009301CA"/>
    <w:rsid w:val="00930B07"/>
    <w:rsid w:val="00940A51"/>
    <w:rsid w:val="00940E8B"/>
    <w:rsid w:val="00941632"/>
    <w:rsid w:val="009434AC"/>
    <w:rsid w:val="009437AB"/>
    <w:rsid w:val="00944D74"/>
    <w:rsid w:val="0095006A"/>
    <w:rsid w:val="00950F62"/>
    <w:rsid w:val="00952466"/>
    <w:rsid w:val="0095388E"/>
    <w:rsid w:val="00954FD4"/>
    <w:rsid w:val="009561BF"/>
    <w:rsid w:val="0095716A"/>
    <w:rsid w:val="00957C7F"/>
    <w:rsid w:val="009633C4"/>
    <w:rsid w:val="00964697"/>
    <w:rsid w:val="009650D3"/>
    <w:rsid w:val="0096614B"/>
    <w:rsid w:val="00967796"/>
    <w:rsid w:val="00970CE7"/>
    <w:rsid w:val="0097405B"/>
    <w:rsid w:val="0097413C"/>
    <w:rsid w:val="009741A1"/>
    <w:rsid w:val="00975083"/>
    <w:rsid w:val="00975899"/>
    <w:rsid w:val="009765E9"/>
    <w:rsid w:val="009767D8"/>
    <w:rsid w:val="00977F51"/>
    <w:rsid w:val="009800D7"/>
    <w:rsid w:val="00981A83"/>
    <w:rsid w:val="00984028"/>
    <w:rsid w:val="0098441B"/>
    <w:rsid w:val="00984F40"/>
    <w:rsid w:val="00987628"/>
    <w:rsid w:val="009876C1"/>
    <w:rsid w:val="0099116C"/>
    <w:rsid w:val="009915F0"/>
    <w:rsid w:val="00992892"/>
    <w:rsid w:val="00997132"/>
    <w:rsid w:val="009A0CA7"/>
    <w:rsid w:val="009A1312"/>
    <w:rsid w:val="009A20D6"/>
    <w:rsid w:val="009A2BB6"/>
    <w:rsid w:val="009A3A20"/>
    <w:rsid w:val="009A46B6"/>
    <w:rsid w:val="009B3C2F"/>
    <w:rsid w:val="009B4369"/>
    <w:rsid w:val="009B466F"/>
    <w:rsid w:val="009B6F75"/>
    <w:rsid w:val="009B777B"/>
    <w:rsid w:val="009C0FC4"/>
    <w:rsid w:val="009C7611"/>
    <w:rsid w:val="009D1C91"/>
    <w:rsid w:val="009E010B"/>
    <w:rsid w:val="009E46AC"/>
    <w:rsid w:val="009E5CB7"/>
    <w:rsid w:val="009E76FB"/>
    <w:rsid w:val="009F14DE"/>
    <w:rsid w:val="009F1ED2"/>
    <w:rsid w:val="009F4A02"/>
    <w:rsid w:val="009F5840"/>
    <w:rsid w:val="009F6EA1"/>
    <w:rsid w:val="009F7267"/>
    <w:rsid w:val="00A03D8B"/>
    <w:rsid w:val="00A050A0"/>
    <w:rsid w:val="00A06765"/>
    <w:rsid w:val="00A12116"/>
    <w:rsid w:val="00A134F1"/>
    <w:rsid w:val="00A136F3"/>
    <w:rsid w:val="00A143F6"/>
    <w:rsid w:val="00A164BA"/>
    <w:rsid w:val="00A16E0C"/>
    <w:rsid w:val="00A174A7"/>
    <w:rsid w:val="00A201B3"/>
    <w:rsid w:val="00A20E88"/>
    <w:rsid w:val="00A22E6A"/>
    <w:rsid w:val="00A23D78"/>
    <w:rsid w:val="00A23FFF"/>
    <w:rsid w:val="00A25E58"/>
    <w:rsid w:val="00A270A2"/>
    <w:rsid w:val="00A271E9"/>
    <w:rsid w:val="00A32103"/>
    <w:rsid w:val="00A32DC0"/>
    <w:rsid w:val="00A3320C"/>
    <w:rsid w:val="00A36CE8"/>
    <w:rsid w:val="00A403BB"/>
    <w:rsid w:val="00A40B7E"/>
    <w:rsid w:val="00A40BE1"/>
    <w:rsid w:val="00A41E27"/>
    <w:rsid w:val="00A42937"/>
    <w:rsid w:val="00A431C9"/>
    <w:rsid w:val="00A4386B"/>
    <w:rsid w:val="00A4552A"/>
    <w:rsid w:val="00A45688"/>
    <w:rsid w:val="00A45B3C"/>
    <w:rsid w:val="00A45CCF"/>
    <w:rsid w:val="00A46E36"/>
    <w:rsid w:val="00A47AFC"/>
    <w:rsid w:val="00A47B9B"/>
    <w:rsid w:val="00A47BB4"/>
    <w:rsid w:val="00A50DCF"/>
    <w:rsid w:val="00A51C0F"/>
    <w:rsid w:val="00A544C0"/>
    <w:rsid w:val="00A5683F"/>
    <w:rsid w:val="00A5746C"/>
    <w:rsid w:val="00A6122C"/>
    <w:rsid w:val="00A6147E"/>
    <w:rsid w:val="00A621DE"/>
    <w:rsid w:val="00A637CE"/>
    <w:rsid w:val="00A666F9"/>
    <w:rsid w:val="00A709F9"/>
    <w:rsid w:val="00A732F1"/>
    <w:rsid w:val="00A7396E"/>
    <w:rsid w:val="00A75FD8"/>
    <w:rsid w:val="00A76204"/>
    <w:rsid w:val="00A773BC"/>
    <w:rsid w:val="00A77660"/>
    <w:rsid w:val="00A802F9"/>
    <w:rsid w:val="00A80C0C"/>
    <w:rsid w:val="00A8136B"/>
    <w:rsid w:val="00A814AE"/>
    <w:rsid w:val="00A8352A"/>
    <w:rsid w:val="00A8365F"/>
    <w:rsid w:val="00A84603"/>
    <w:rsid w:val="00A86482"/>
    <w:rsid w:val="00A87A09"/>
    <w:rsid w:val="00A87D6B"/>
    <w:rsid w:val="00A87F05"/>
    <w:rsid w:val="00A9096A"/>
    <w:rsid w:val="00A93054"/>
    <w:rsid w:val="00A93167"/>
    <w:rsid w:val="00A948BF"/>
    <w:rsid w:val="00A9517F"/>
    <w:rsid w:val="00A96937"/>
    <w:rsid w:val="00AA01C1"/>
    <w:rsid w:val="00AA0462"/>
    <w:rsid w:val="00AA0560"/>
    <w:rsid w:val="00AA0BC6"/>
    <w:rsid w:val="00AA1F98"/>
    <w:rsid w:val="00AA2B01"/>
    <w:rsid w:val="00AA3699"/>
    <w:rsid w:val="00AA5556"/>
    <w:rsid w:val="00AA6000"/>
    <w:rsid w:val="00AA684D"/>
    <w:rsid w:val="00AB068B"/>
    <w:rsid w:val="00AB0C39"/>
    <w:rsid w:val="00AB184F"/>
    <w:rsid w:val="00AB22EA"/>
    <w:rsid w:val="00AB4BE0"/>
    <w:rsid w:val="00AB7DFF"/>
    <w:rsid w:val="00AC20F1"/>
    <w:rsid w:val="00AC22E7"/>
    <w:rsid w:val="00AC2567"/>
    <w:rsid w:val="00AC258B"/>
    <w:rsid w:val="00AC2CAC"/>
    <w:rsid w:val="00AC2FA6"/>
    <w:rsid w:val="00AC3288"/>
    <w:rsid w:val="00AC362E"/>
    <w:rsid w:val="00AC3B9B"/>
    <w:rsid w:val="00AC424B"/>
    <w:rsid w:val="00AD233D"/>
    <w:rsid w:val="00AD44FB"/>
    <w:rsid w:val="00AD46B7"/>
    <w:rsid w:val="00AD590C"/>
    <w:rsid w:val="00AD5B53"/>
    <w:rsid w:val="00AD5B6E"/>
    <w:rsid w:val="00AD66B4"/>
    <w:rsid w:val="00AD6826"/>
    <w:rsid w:val="00AD7C34"/>
    <w:rsid w:val="00AE014F"/>
    <w:rsid w:val="00AE0972"/>
    <w:rsid w:val="00AE3594"/>
    <w:rsid w:val="00AE49E0"/>
    <w:rsid w:val="00AE66D8"/>
    <w:rsid w:val="00AF0A2A"/>
    <w:rsid w:val="00AF167D"/>
    <w:rsid w:val="00AF2FF8"/>
    <w:rsid w:val="00AF334E"/>
    <w:rsid w:val="00AF4658"/>
    <w:rsid w:val="00AF5237"/>
    <w:rsid w:val="00AF52B2"/>
    <w:rsid w:val="00AF5B25"/>
    <w:rsid w:val="00AF74D6"/>
    <w:rsid w:val="00B00F79"/>
    <w:rsid w:val="00B0100D"/>
    <w:rsid w:val="00B0103E"/>
    <w:rsid w:val="00B0231D"/>
    <w:rsid w:val="00B02B49"/>
    <w:rsid w:val="00B038BD"/>
    <w:rsid w:val="00B04288"/>
    <w:rsid w:val="00B05276"/>
    <w:rsid w:val="00B0617B"/>
    <w:rsid w:val="00B06ECD"/>
    <w:rsid w:val="00B118D4"/>
    <w:rsid w:val="00B11AF4"/>
    <w:rsid w:val="00B137B0"/>
    <w:rsid w:val="00B154F1"/>
    <w:rsid w:val="00B16277"/>
    <w:rsid w:val="00B167A2"/>
    <w:rsid w:val="00B16FC5"/>
    <w:rsid w:val="00B21A16"/>
    <w:rsid w:val="00B225DB"/>
    <w:rsid w:val="00B22BDA"/>
    <w:rsid w:val="00B23627"/>
    <w:rsid w:val="00B23732"/>
    <w:rsid w:val="00B251C8"/>
    <w:rsid w:val="00B26163"/>
    <w:rsid w:val="00B27D03"/>
    <w:rsid w:val="00B27DE2"/>
    <w:rsid w:val="00B3182C"/>
    <w:rsid w:val="00B320BB"/>
    <w:rsid w:val="00B34858"/>
    <w:rsid w:val="00B36C33"/>
    <w:rsid w:val="00B3755F"/>
    <w:rsid w:val="00B37721"/>
    <w:rsid w:val="00B41416"/>
    <w:rsid w:val="00B425CB"/>
    <w:rsid w:val="00B443BE"/>
    <w:rsid w:val="00B443DA"/>
    <w:rsid w:val="00B44AA4"/>
    <w:rsid w:val="00B521FE"/>
    <w:rsid w:val="00B52521"/>
    <w:rsid w:val="00B5258A"/>
    <w:rsid w:val="00B5686B"/>
    <w:rsid w:val="00B573C8"/>
    <w:rsid w:val="00B62143"/>
    <w:rsid w:val="00B631C1"/>
    <w:rsid w:val="00B64418"/>
    <w:rsid w:val="00B65074"/>
    <w:rsid w:val="00B65330"/>
    <w:rsid w:val="00B666A2"/>
    <w:rsid w:val="00B70D15"/>
    <w:rsid w:val="00B73DA2"/>
    <w:rsid w:val="00B74244"/>
    <w:rsid w:val="00B753E4"/>
    <w:rsid w:val="00B77EA6"/>
    <w:rsid w:val="00B8051B"/>
    <w:rsid w:val="00B8349C"/>
    <w:rsid w:val="00B84D6F"/>
    <w:rsid w:val="00B90067"/>
    <w:rsid w:val="00B90296"/>
    <w:rsid w:val="00B904B7"/>
    <w:rsid w:val="00B90C63"/>
    <w:rsid w:val="00B9120A"/>
    <w:rsid w:val="00B91566"/>
    <w:rsid w:val="00B91B21"/>
    <w:rsid w:val="00B92CC5"/>
    <w:rsid w:val="00B957FC"/>
    <w:rsid w:val="00B95B16"/>
    <w:rsid w:val="00B95EC1"/>
    <w:rsid w:val="00B96988"/>
    <w:rsid w:val="00B969E6"/>
    <w:rsid w:val="00B977B9"/>
    <w:rsid w:val="00B97EC8"/>
    <w:rsid w:val="00BA10EF"/>
    <w:rsid w:val="00BA1C15"/>
    <w:rsid w:val="00BA29AD"/>
    <w:rsid w:val="00BA3FAE"/>
    <w:rsid w:val="00BA4C6D"/>
    <w:rsid w:val="00BA4FED"/>
    <w:rsid w:val="00BA6130"/>
    <w:rsid w:val="00BA7971"/>
    <w:rsid w:val="00BB129F"/>
    <w:rsid w:val="00BB1ECC"/>
    <w:rsid w:val="00BB2C8C"/>
    <w:rsid w:val="00BB38E8"/>
    <w:rsid w:val="00BB460D"/>
    <w:rsid w:val="00BB571A"/>
    <w:rsid w:val="00BB7BD6"/>
    <w:rsid w:val="00BC1BDC"/>
    <w:rsid w:val="00BC3497"/>
    <w:rsid w:val="00BC42FD"/>
    <w:rsid w:val="00BC59DC"/>
    <w:rsid w:val="00BC740B"/>
    <w:rsid w:val="00BD0D24"/>
    <w:rsid w:val="00BD1447"/>
    <w:rsid w:val="00BD2344"/>
    <w:rsid w:val="00BD2598"/>
    <w:rsid w:val="00BD414D"/>
    <w:rsid w:val="00BD73FD"/>
    <w:rsid w:val="00BE0124"/>
    <w:rsid w:val="00BE0B76"/>
    <w:rsid w:val="00BE0D83"/>
    <w:rsid w:val="00BE1851"/>
    <w:rsid w:val="00BE23C4"/>
    <w:rsid w:val="00BE4014"/>
    <w:rsid w:val="00BE5F6E"/>
    <w:rsid w:val="00BE75B7"/>
    <w:rsid w:val="00BF0C57"/>
    <w:rsid w:val="00BF12E3"/>
    <w:rsid w:val="00BF24FF"/>
    <w:rsid w:val="00BF27B9"/>
    <w:rsid w:val="00BF2D37"/>
    <w:rsid w:val="00BF305C"/>
    <w:rsid w:val="00BF4A54"/>
    <w:rsid w:val="00BF5033"/>
    <w:rsid w:val="00C02E45"/>
    <w:rsid w:val="00C07F9A"/>
    <w:rsid w:val="00C104D1"/>
    <w:rsid w:val="00C10789"/>
    <w:rsid w:val="00C1130A"/>
    <w:rsid w:val="00C1191B"/>
    <w:rsid w:val="00C11C0B"/>
    <w:rsid w:val="00C1371C"/>
    <w:rsid w:val="00C156FC"/>
    <w:rsid w:val="00C16099"/>
    <w:rsid w:val="00C16746"/>
    <w:rsid w:val="00C17020"/>
    <w:rsid w:val="00C1796F"/>
    <w:rsid w:val="00C17A9C"/>
    <w:rsid w:val="00C20F7F"/>
    <w:rsid w:val="00C20F97"/>
    <w:rsid w:val="00C214DC"/>
    <w:rsid w:val="00C23628"/>
    <w:rsid w:val="00C25298"/>
    <w:rsid w:val="00C27920"/>
    <w:rsid w:val="00C27BFF"/>
    <w:rsid w:val="00C27DCB"/>
    <w:rsid w:val="00C316EB"/>
    <w:rsid w:val="00C31DC3"/>
    <w:rsid w:val="00C31E8A"/>
    <w:rsid w:val="00C3227E"/>
    <w:rsid w:val="00C32948"/>
    <w:rsid w:val="00C32B9E"/>
    <w:rsid w:val="00C33179"/>
    <w:rsid w:val="00C33410"/>
    <w:rsid w:val="00C35FD7"/>
    <w:rsid w:val="00C361A7"/>
    <w:rsid w:val="00C3782C"/>
    <w:rsid w:val="00C37AC1"/>
    <w:rsid w:val="00C412D8"/>
    <w:rsid w:val="00C42296"/>
    <w:rsid w:val="00C443F0"/>
    <w:rsid w:val="00C45327"/>
    <w:rsid w:val="00C461A3"/>
    <w:rsid w:val="00C4767A"/>
    <w:rsid w:val="00C47DA8"/>
    <w:rsid w:val="00C51286"/>
    <w:rsid w:val="00C51348"/>
    <w:rsid w:val="00C51E0A"/>
    <w:rsid w:val="00C52382"/>
    <w:rsid w:val="00C55833"/>
    <w:rsid w:val="00C56737"/>
    <w:rsid w:val="00C56A4C"/>
    <w:rsid w:val="00C6032E"/>
    <w:rsid w:val="00C60D54"/>
    <w:rsid w:val="00C64881"/>
    <w:rsid w:val="00C64A71"/>
    <w:rsid w:val="00C6509D"/>
    <w:rsid w:val="00C66654"/>
    <w:rsid w:val="00C67BB7"/>
    <w:rsid w:val="00C70766"/>
    <w:rsid w:val="00C70A08"/>
    <w:rsid w:val="00C73C2C"/>
    <w:rsid w:val="00C73F2E"/>
    <w:rsid w:val="00C74BA3"/>
    <w:rsid w:val="00C7731B"/>
    <w:rsid w:val="00C77755"/>
    <w:rsid w:val="00C77E77"/>
    <w:rsid w:val="00C8173D"/>
    <w:rsid w:val="00C81979"/>
    <w:rsid w:val="00C81B4A"/>
    <w:rsid w:val="00C83524"/>
    <w:rsid w:val="00C838BA"/>
    <w:rsid w:val="00C83B19"/>
    <w:rsid w:val="00C83CD3"/>
    <w:rsid w:val="00C84056"/>
    <w:rsid w:val="00C84D42"/>
    <w:rsid w:val="00C86413"/>
    <w:rsid w:val="00C871A9"/>
    <w:rsid w:val="00C87A5C"/>
    <w:rsid w:val="00C938A4"/>
    <w:rsid w:val="00C93E55"/>
    <w:rsid w:val="00C942E5"/>
    <w:rsid w:val="00C95C35"/>
    <w:rsid w:val="00C96C38"/>
    <w:rsid w:val="00C97968"/>
    <w:rsid w:val="00CA10F7"/>
    <w:rsid w:val="00CA2BC8"/>
    <w:rsid w:val="00CA2BDB"/>
    <w:rsid w:val="00CA43CB"/>
    <w:rsid w:val="00CA55DF"/>
    <w:rsid w:val="00CA590D"/>
    <w:rsid w:val="00CA5917"/>
    <w:rsid w:val="00CA5CCC"/>
    <w:rsid w:val="00CA642E"/>
    <w:rsid w:val="00CA7AFC"/>
    <w:rsid w:val="00CA7DC0"/>
    <w:rsid w:val="00CB07A2"/>
    <w:rsid w:val="00CB09D8"/>
    <w:rsid w:val="00CB0C6E"/>
    <w:rsid w:val="00CB13F2"/>
    <w:rsid w:val="00CB1433"/>
    <w:rsid w:val="00CB15B9"/>
    <w:rsid w:val="00CB162D"/>
    <w:rsid w:val="00CB181B"/>
    <w:rsid w:val="00CB30AF"/>
    <w:rsid w:val="00CB4DF9"/>
    <w:rsid w:val="00CB573D"/>
    <w:rsid w:val="00CB716F"/>
    <w:rsid w:val="00CC013E"/>
    <w:rsid w:val="00CC0602"/>
    <w:rsid w:val="00CC0FCF"/>
    <w:rsid w:val="00CC2E05"/>
    <w:rsid w:val="00CC3FA7"/>
    <w:rsid w:val="00CC48A2"/>
    <w:rsid w:val="00CC4BE3"/>
    <w:rsid w:val="00CC5210"/>
    <w:rsid w:val="00CC524A"/>
    <w:rsid w:val="00CC6F6C"/>
    <w:rsid w:val="00CD05B8"/>
    <w:rsid w:val="00CD137E"/>
    <w:rsid w:val="00CD2138"/>
    <w:rsid w:val="00CD3C50"/>
    <w:rsid w:val="00CD3CA3"/>
    <w:rsid w:val="00CD4C5C"/>
    <w:rsid w:val="00CD7CB4"/>
    <w:rsid w:val="00CE1724"/>
    <w:rsid w:val="00CE2737"/>
    <w:rsid w:val="00CE3F0D"/>
    <w:rsid w:val="00CE57CC"/>
    <w:rsid w:val="00CE787A"/>
    <w:rsid w:val="00CF076B"/>
    <w:rsid w:val="00CF0DC9"/>
    <w:rsid w:val="00CF2A37"/>
    <w:rsid w:val="00CF3085"/>
    <w:rsid w:val="00CF30F5"/>
    <w:rsid w:val="00CF348C"/>
    <w:rsid w:val="00CF3852"/>
    <w:rsid w:val="00CF3A54"/>
    <w:rsid w:val="00CF417C"/>
    <w:rsid w:val="00CF479D"/>
    <w:rsid w:val="00CF6991"/>
    <w:rsid w:val="00CF7210"/>
    <w:rsid w:val="00CF7731"/>
    <w:rsid w:val="00D03D11"/>
    <w:rsid w:val="00D0418A"/>
    <w:rsid w:val="00D04536"/>
    <w:rsid w:val="00D048D5"/>
    <w:rsid w:val="00D10A69"/>
    <w:rsid w:val="00D115E4"/>
    <w:rsid w:val="00D12E2B"/>
    <w:rsid w:val="00D13E29"/>
    <w:rsid w:val="00D17553"/>
    <w:rsid w:val="00D1776D"/>
    <w:rsid w:val="00D20937"/>
    <w:rsid w:val="00D20B10"/>
    <w:rsid w:val="00D21B0E"/>
    <w:rsid w:val="00D235D3"/>
    <w:rsid w:val="00D24675"/>
    <w:rsid w:val="00D24B12"/>
    <w:rsid w:val="00D2616F"/>
    <w:rsid w:val="00D272ED"/>
    <w:rsid w:val="00D27AEF"/>
    <w:rsid w:val="00D300E4"/>
    <w:rsid w:val="00D301E5"/>
    <w:rsid w:val="00D31C65"/>
    <w:rsid w:val="00D333A5"/>
    <w:rsid w:val="00D339E8"/>
    <w:rsid w:val="00D345E0"/>
    <w:rsid w:val="00D40125"/>
    <w:rsid w:val="00D40887"/>
    <w:rsid w:val="00D418C9"/>
    <w:rsid w:val="00D43050"/>
    <w:rsid w:val="00D44E56"/>
    <w:rsid w:val="00D4544B"/>
    <w:rsid w:val="00D45914"/>
    <w:rsid w:val="00D45EA4"/>
    <w:rsid w:val="00D4666F"/>
    <w:rsid w:val="00D4764C"/>
    <w:rsid w:val="00D47E8C"/>
    <w:rsid w:val="00D511C3"/>
    <w:rsid w:val="00D529D9"/>
    <w:rsid w:val="00D531BB"/>
    <w:rsid w:val="00D53DCB"/>
    <w:rsid w:val="00D54637"/>
    <w:rsid w:val="00D54701"/>
    <w:rsid w:val="00D605E2"/>
    <w:rsid w:val="00D609A0"/>
    <w:rsid w:val="00D63C34"/>
    <w:rsid w:val="00D64FA4"/>
    <w:rsid w:val="00D65208"/>
    <w:rsid w:val="00D660DE"/>
    <w:rsid w:val="00D67D52"/>
    <w:rsid w:val="00D70835"/>
    <w:rsid w:val="00D734A5"/>
    <w:rsid w:val="00D735CF"/>
    <w:rsid w:val="00D7382E"/>
    <w:rsid w:val="00D748AC"/>
    <w:rsid w:val="00D7688C"/>
    <w:rsid w:val="00D77D10"/>
    <w:rsid w:val="00D80AD6"/>
    <w:rsid w:val="00D819E7"/>
    <w:rsid w:val="00D81D02"/>
    <w:rsid w:val="00D8315C"/>
    <w:rsid w:val="00D848FC"/>
    <w:rsid w:val="00D85C81"/>
    <w:rsid w:val="00D876B2"/>
    <w:rsid w:val="00D9235A"/>
    <w:rsid w:val="00D93039"/>
    <w:rsid w:val="00D95465"/>
    <w:rsid w:val="00D95A8E"/>
    <w:rsid w:val="00D96F44"/>
    <w:rsid w:val="00DA037D"/>
    <w:rsid w:val="00DA040F"/>
    <w:rsid w:val="00DA0E30"/>
    <w:rsid w:val="00DA52B9"/>
    <w:rsid w:val="00DB06E0"/>
    <w:rsid w:val="00DB194A"/>
    <w:rsid w:val="00DB234F"/>
    <w:rsid w:val="00DB44F3"/>
    <w:rsid w:val="00DB5614"/>
    <w:rsid w:val="00DC0DBD"/>
    <w:rsid w:val="00DC15AA"/>
    <w:rsid w:val="00DC1BC7"/>
    <w:rsid w:val="00DC304D"/>
    <w:rsid w:val="00DC3BF2"/>
    <w:rsid w:val="00DC5E4E"/>
    <w:rsid w:val="00DC6450"/>
    <w:rsid w:val="00DC6BAE"/>
    <w:rsid w:val="00DC6C74"/>
    <w:rsid w:val="00DC6D0C"/>
    <w:rsid w:val="00DD04E2"/>
    <w:rsid w:val="00DD055F"/>
    <w:rsid w:val="00DD1018"/>
    <w:rsid w:val="00DD4787"/>
    <w:rsid w:val="00DD4B3A"/>
    <w:rsid w:val="00DD689C"/>
    <w:rsid w:val="00DD7147"/>
    <w:rsid w:val="00DD7F4E"/>
    <w:rsid w:val="00DE0CB6"/>
    <w:rsid w:val="00DE2F39"/>
    <w:rsid w:val="00DE38F1"/>
    <w:rsid w:val="00DE4AE4"/>
    <w:rsid w:val="00DE4BA7"/>
    <w:rsid w:val="00DF1295"/>
    <w:rsid w:val="00DF1C6A"/>
    <w:rsid w:val="00DF2B55"/>
    <w:rsid w:val="00DF2F9B"/>
    <w:rsid w:val="00DF4AE1"/>
    <w:rsid w:val="00DF5FEA"/>
    <w:rsid w:val="00DF675D"/>
    <w:rsid w:val="00DF6E25"/>
    <w:rsid w:val="00E01B2B"/>
    <w:rsid w:val="00E02425"/>
    <w:rsid w:val="00E02EA3"/>
    <w:rsid w:val="00E0424E"/>
    <w:rsid w:val="00E04359"/>
    <w:rsid w:val="00E05B6B"/>
    <w:rsid w:val="00E064E4"/>
    <w:rsid w:val="00E07412"/>
    <w:rsid w:val="00E07E2C"/>
    <w:rsid w:val="00E07F6A"/>
    <w:rsid w:val="00E11C13"/>
    <w:rsid w:val="00E122A8"/>
    <w:rsid w:val="00E137AA"/>
    <w:rsid w:val="00E13F30"/>
    <w:rsid w:val="00E14730"/>
    <w:rsid w:val="00E14D1D"/>
    <w:rsid w:val="00E14FB5"/>
    <w:rsid w:val="00E16284"/>
    <w:rsid w:val="00E16B06"/>
    <w:rsid w:val="00E220B5"/>
    <w:rsid w:val="00E22D2D"/>
    <w:rsid w:val="00E23D53"/>
    <w:rsid w:val="00E24718"/>
    <w:rsid w:val="00E24789"/>
    <w:rsid w:val="00E24F96"/>
    <w:rsid w:val="00E251EB"/>
    <w:rsid w:val="00E30EF2"/>
    <w:rsid w:val="00E31B3B"/>
    <w:rsid w:val="00E31EFE"/>
    <w:rsid w:val="00E32908"/>
    <w:rsid w:val="00E32946"/>
    <w:rsid w:val="00E32C0E"/>
    <w:rsid w:val="00E3473D"/>
    <w:rsid w:val="00E35E4D"/>
    <w:rsid w:val="00E36BBB"/>
    <w:rsid w:val="00E36DBC"/>
    <w:rsid w:val="00E37151"/>
    <w:rsid w:val="00E37A98"/>
    <w:rsid w:val="00E41C5E"/>
    <w:rsid w:val="00E42C1D"/>
    <w:rsid w:val="00E43415"/>
    <w:rsid w:val="00E454A8"/>
    <w:rsid w:val="00E470E1"/>
    <w:rsid w:val="00E50821"/>
    <w:rsid w:val="00E518D5"/>
    <w:rsid w:val="00E52BE2"/>
    <w:rsid w:val="00E56277"/>
    <w:rsid w:val="00E566F1"/>
    <w:rsid w:val="00E606CC"/>
    <w:rsid w:val="00E6071F"/>
    <w:rsid w:val="00E620EA"/>
    <w:rsid w:val="00E623BF"/>
    <w:rsid w:val="00E6791A"/>
    <w:rsid w:val="00E71531"/>
    <w:rsid w:val="00E71FDE"/>
    <w:rsid w:val="00E75232"/>
    <w:rsid w:val="00E76220"/>
    <w:rsid w:val="00E76CC5"/>
    <w:rsid w:val="00E779A2"/>
    <w:rsid w:val="00E800EA"/>
    <w:rsid w:val="00E80246"/>
    <w:rsid w:val="00E8036F"/>
    <w:rsid w:val="00E80E8A"/>
    <w:rsid w:val="00E82644"/>
    <w:rsid w:val="00E82F89"/>
    <w:rsid w:val="00E8400A"/>
    <w:rsid w:val="00E8431E"/>
    <w:rsid w:val="00E84582"/>
    <w:rsid w:val="00E8463E"/>
    <w:rsid w:val="00E846A1"/>
    <w:rsid w:val="00E84908"/>
    <w:rsid w:val="00E84DB4"/>
    <w:rsid w:val="00E870C5"/>
    <w:rsid w:val="00E877B4"/>
    <w:rsid w:val="00E90B8F"/>
    <w:rsid w:val="00E91064"/>
    <w:rsid w:val="00E919EA"/>
    <w:rsid w:val="00E93D37"/>
    <w:rsid w:val="00E9538C"/>
    <w:rsid w:val="00E96BEC"/>
    <w:rsid w:val="00E96BED"/>
    <w:rsid w:val="00E97A03"/>
    <w:rsid w:val="00EA07A3"/>
    <w:rsid w:val="00EA0C72"/>
    <w:rsid w:val="00EA0F1E"/>
    <w:rsid w:val="00EA0F2F"/>
    <w:rsid w:val="00EA1E3B"/>
    <w:rsid w:val="00EA3B95"/>
    <w:rsid w:val="00EA4D5F"/>
    <w:rsid w:val="00EA6742"/>
    <w:rsid w:val="00EA6908"/>
    <w:rsid w:val="00EA7B6C"/>
    <w:rsid w:val="00EB0410"/>
    <w:rsid w:val="00EB0AEF"/>
    <w:rsid w:val="00EB23BE"/>
    <w:rsid w:val="00EB4C5E"/>
    <w:rsid w:val="00EB4D43"/>
    <w:rsid w:val="00EB684A"/>
    <w:rsid w:val="00EB6877"/>
    <w:rsid w:val="00EB720A"/>
    <w:rsid w:val="00EB74AA"/>
    <w:rsid w:val="00EB7EEB"/>
    <w:rsid w:val="00EC06B1"/>
    <w:rsid w:val="00EC15DC"/>
    <w:rsid w:val="00EC1FAB"/>
    <w:rsid w:val="00EC2E56"/>
    <w:rsid w:val="00EC3F3F"/>
    <w:rsid w:val="00EC4CA2"/>
    <w:rsid w:val="00EC5B7F"/>
    <w:rsid w:val="00EC653E"/>
    <w:rsid w:val="00EC6630"/>
    <w:rsid w:val="00EC6F61"/>
    <w:rsid w:val="00EC7556"/>
    <w:rsid w:val="00ED04DB"/>
    <w:rsid w:val="00ED10D5"/>
    <w:rsid w:val="00ED19C2"/>
    <w:rsid w:val="00ED1B17"/>
    <w:rsid w:val="00ED2620"/>
    <w:rsid w:val="00ED2A79"/>
    <w:rsid w:val="00ED32A8"/>
    <w:rsid w:val="00ED4D4F"/>
    <w:rsid w:val="00ED6086"/>
    <w:rsid w:val="00ED77DC"/>
    <w:rsid w:val="00EE1504"/>
    <w:rsid w:val="00EE1538"/>
    <w:rsid w:val="00EE402C"/>
    <w:rsid w:val="00EF0A0A"/>
    <w:rsid w:val="00EF0CAB"/>
    <w:rsid w:val="00EF12D4"/>
    <w:rsid w:val="00EF3047"/>
    <w:rsid w:val="00EF3169"/>
    <w:rsid w:val="00EF3705"/>
    <w:rsid w:val="00EF37A1"/>
    <w:rsid w:val="00EF44AA"/>
    <w:rsid w:val="00EF59E3"/>
    <w:rsid w:val="00EF73AD"/>
    <w:rsid w:val="00F0012F"/>
    <w:rsid w:val="00F00C52"/>
    <w:rsid w:val="00F02977"/>
    <w:rsid w:val="00F0537A"/>
    <w:rsid w:val="00F05938"/>
    <w:rsid w:val="00F063A3"/>
    <w:rsid w:val="00F078E1"/>
    <w:rsid w:val="00F10A73"/>
    <w:rsid w:val="00F12353"/>
    <w:rsid w:val="00F1251C"/>
    <w:rsid w:val="00F143E1"/>
    <w:rsid w:val="00F144D4"/>
    <w:rsid w:val="00F15711"/>
    <w:rsid w:val="00F162D7"/>
    <w:rsid w:val="00F16FD0"/>
    <w:rsid w:val="00F201A3"/>
    <w:rsid w:val="00F214D0"/>
    <w:rsid w:val="00F236B0"/>
    <w:rsid w:val="00F23FB7"/>
    <w:rsid w:val="00F26F6F"/>
    <w:rsid w:val="00F30979"/>
    <w:rsid w:val="00F31F50"/>
    <w:rsid w:val="00F3208C"/>
    <w:rsid w:val="00F32B7D"/>
    <w:rsid w:val="00F3396F"/>
    <w:rsid w:val="00F33AB3"/>
    <w:rsid w:val="00F34028"/>
    <w:rsid w:val="00F3508C"/>
    <w:rsid w:val="00F36AFE"/>
    <w:rsid w:val="00F401C8"/>
    <w:rsid w:val="00F40261"/>
    <w:rsid w:val="00F4168B"/>
    <w:rsid w:val="00F41FD7"/>
    <w:rsid w:val="00F44020"/>
    <w:rsid w:val="00F504C4"/>
    <w:rsid w:val="00F52063"/>
    <w:rsid w:val="00F53221"/>
    <w:rsid w:val="00F53EBB"/>
    <w:rsid w:val="00F5569E"/>
    <w:rsid w:val="00F55B4E"/>
    <w:rsid w:val="00F56568"/>
    <w:rsid w:val="00F56F3B"/>
    <w:rsid w:val="00F60226"/>
    <w:rsid w:val="00F6124B"/>
    <w:rsid w:val="00F62ECF"/>
    <w:rsid w:val="00F63E60"/>
    <w:rsid w:val="00F72339"/>
    <w:rsid w:val="00F736F0"/>
    <w:rsid w:val="00F75A1E"/>
    <w:rsid w:val="00F7637D"/>
    <w:rsid w:val="00F773E5"/>
    <w:rsid w:val="00F77AC9"/>
    <w:rsid w:val="00F80BFD"/>
    <w:rsid w:val="00F81191"/>
    <w:rsid w:val="00F83534"/>
    <w:rsid w:val="00F8545B"/>
    <w:rsid w:val="00F86025"/>
    <w:rsid w:val="00F9165B"/>
    <w:rsid w:val="00F91DD3"/>
    <w:rsid w:val="00F92893"/>
    <w:rsid w:val="00F9290F"/>
    <w:rsid w:val="00F93419"/>
    <w:rsid w:val="00F95C1C"/>
    <w:rsid w:val="00F97522"/>
    <w:rsid w:val="00F97B12"/>
    <w:rsid w:val="00FA2768"/>
    <w:rsid w:val="00FA3409"/>
    <w:rsid w:val="00FA40CA"/>
    <w:rsid w:val="00FA4815"/>
    <w:rsid w:val="00FA4826"/>
    <w:rsid w:val="00FA54B2"/>
    <w:rsid w:val="00FA5561"/>
    <w:rsid w:val="00FA6AF2"/>
    <w:rsid w:val="00FA7201"/>
    <w:rsid w:val="00FB133D"/>
    <w:rsid w:val="00FB256B"/>
    <w:rsid w:val="00FB384D"/>
    <w:rsid w:val="00FB39F9"/>
    <w:rsid w:val="00FB3CFE"/>
    <w:rsid w:val="00FB715A"/>
    <w:rsid w:val="00FC07EC"/>
    <w:rsid w:val="00FC1EE1"/>
    <w:rsid w:val="00FC27C7"/>
    <w:rsid w:val="00FC39EE"/>
    <w:rsid w:val="00FC72E1"/>
    <w:rsid w:val="00FC7882"/>
    <w:rsid w:val="00FD0237"/>
    <w:rsid w:val="00FD0248"/>
    <w:rsid w:val="00FD04A6"/>
    <w:rsid w:val="00FD0838"/>
    <w:rsid w:val="00FD0969"/>
    <w:rsid w:val="00FD1237"/>
    <w:rsid w:val="00FD43AD"/>
    <w:rsid w:val="00FD440E"/>
    <w:rsid w:val="00FD515E"/>
    <w:rsid w:val="00FD5D7D"/>
    <w:rsid w:val="00FD5E1A"/>
    <w:rsid w:val="00FD605A"/>
    <w:rsid w:val="00FD6A2C"/>
    <w:rsid w:val="00FD6CDA"/>
    <w:rsid w:val="00FE13D5"/>
    <w:rsid w:val="00FE2809"/>
    <w:rsid w:val="00FE2F5F"/>
    <w:rsid w:val="00FE4FEE"/>
    <w:rsid w:val="00FE6C77"/>
    <w:rsid w:val="00FF074B"/>
    <w:rsid w:val="00FF0C67"/>
    <w:rsid w:val="00FF2249"/>
    <w:rsid w:val="00FF2733"/>
    <w:rsid w:val="00FF2CC2"/>
    <w:rsid w:val="00FF3BA9"/>
    <w:rsid w:val="00FF53EB"/>
    <w:rsid w:val="00FF65EA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CB1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360"/>
      </w:tabs>
      <w:ind w:hanging="108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ind w:left="1440" w:hanging="144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link w:val="BodyTextIndent3Char"/>
    <w:pPr>
      <w:ind w:left="360"/>
    </w:pPr>
  </w:style>
  <w:style w:type="paragraph" w:styleId="BodyText">
    <w:name w:val="Body Text"/>
    <w:basedOn w:val="Normal"/>
    <w:rPr>
      <w:rFonts w:ascii="Lucida Sans" w:hAnsi="Lucida Sans"/>
      <w:szCs w:val="20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5139D5"/>
    <w:rPr>
      <w:rFonts w:ascii="Tahoma" w:hAnsi="Tahoma" w:cs="Tahoma"/>
      <w:sz w:val="16"/>
      <w:szCs w:val="16"/>
    </w:rPr>
  </w:style>
  <w:style w:type="character" w:styleId="Hyperlink">
    <w:name w:val="Hyperlink"/>
    <w:rsid w:val="00694BE5"/>
    <w:rPr>
      <w:color w:val="0000FF"/>
      <w:u w:val="single"/>
    </w:rPr>
  </w:style>
  <w:style w:type="table" w:styleId="TableGrid">
    <w:name w:val="Table Grid"/>
    <w:basedOn w:val="TableNormal"/>
    <w:rsid w:val="0051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86D"/>
    <w:pPr>
      <w:ind w:left="720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AE014F"/>
    <w:rPr>
      <w:sz w:val="24"/>
      <w:szCs w:val="24"/>
    </w:rPr>
  </w:style>
  <w:style w:type="character" w:customStyle="1" w:styleId="Heading8Char">
    <w:name w:val="Heading 8 Char"/>
    <w:link w:val="Heading8"/>
    <w:rsid w:val="00EB4D43"/>
    <w:rPr>
      <w:sz w:val="24"/>
    </w:rPr>
  </w:style>
  <w:style w:type="paragraph" w:customStyle="1" w:styleId="QuickFormat1">
    <w:name w:val="QuickFormat1"/>
    <w:basedOn w:val="Normal"/>
    <w:rsid w:val="008A2583"/>
    <w:pPr>
      <w:widowControl w:val="0"/>
    </w:pPr>
    <w:rPr>
      <w:snapToGrid w:val="0"/>
      <w:color w:val="000000"/>
      <w:szCs w:val="20"/>
    </w:rPr>
  </w:style>
  <w:style w:type="character" w:customStyle="1" w:styleId="BodyTextIndent3Char">
    <w:name w:val="Body Text Indent 3 Char"/>
    <w:link w:val="BodyTextIndent3"/>
    <w:rsid w:val="0097589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D53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0D531A"/>
    <w:rPr>
      <w:rFonts w:ascii="Courier New" w:hAnsi="Courier New" w:cs="Courier New"/>
    </w:rPr>
  </w:style>
  <w:style w:type="paragraph" w:styleId="NoSpacing">
    <w:name w:val="No Spacing"/>
    <w:uiPriority w:val="1"/>
    <w:qFormat/>
    <w:rsid w:val="00DE0CB6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A590D"/>
    <w:rPr>
      <w:sz w:val="24"/>
      <w:szCs w:val="24"/>
    </w:rPr>
  </w:style>
  <w:style w:type="paragraph" w:customStyle="1" w:styleId="xmsonormal">
    <w:name w:val="x_msonormal"/>
    <w:basedOn w:val="Normal"/>
    <w:rsid w:val="00CD4C5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F202C"/>
    <w:rPr>
      <w:b/>
      <w:bCs/>
    </w:rPr>
  </w:style>
  <w:style w:type="character" w:customStyle="1" w:styleId="Heading1Char">
    <w:name w:val="Heading 1 Char"/>
    <w:link w:val="Heading1"/>
    <w:rsid w:val="0064091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95AAC"/>
    <w:pPr>
      <w:spacing w:after="192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CB1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360"/>
      </w:tabs>
      <w:ind w:hanging="108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ind w:left="1440" w:hanging="144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link w:val="BodyTextIndent3Char"/>
    <w:pPr>
      <w:ind w:left="360"/>
    </w:pPr>
  </w:style>
  <w:style w:type="paragraph" w:styleId="BodyText">
    <w:name w:val="Body Text"/>
    <w:basedOn w:val="Normal"/>
    <w:rPr>
      <w:rFonts w:ascii="Lucida Sans" w:hAnsi="Lucida Sans"/>
      <w:szCs w:val="20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5139D5"/>
    <w:rPr>
      <w:rFonts w:ascii="Tahoma" w:hAnsi="Tahoma" w:cs="Tahoma"/>
      <w:sz w:val="16"/>
      <w:szCs w:val="16"/>
    </w:rPr>
  </w:style>
  <w:style w:type="character" w:styleId="Hyperlink">
    <w:name w:val="Hyperlink"/>
    <w:rsid w:val="00694BE5"/>
    <w:rPr>
      <w:color w:val="0000FF"/>
      <w:u w:val="single"/>
    </w:rPr>
  </w:style>
  <w:style w:type="table" w:styleId="TableGrid">
    <w:name w:val="Table Grid"/>
    <w:basedOn w:val="TableNormal"/>
    <w:rsid w:val="0051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86D"/>
    <w:pPr>
      <w:ind w:left="720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AE014F"/>
    <w:rPr>
      <w:sz w:val="24"/>
      <w:szCs w:val="24"/>
    </w:rPr>
  </w:style>
  <w:style w:type="character" w:customStyle="1" w:styleId="Heading8Char">
    <w:name w:val="Heading 8 Char"/>
    <w:link w:val="Heading8"/>
    <w:rsid w:val="00EB4D43"/>
    <w:rPr>
      <w:sz w:val="24"/>
    </w:rPr>
  </w:style>
  <w:style w:type="paragraph" w:customStyle="1" w:styleId="QuickFormat1">
    <w:name w:val="QuickFormat1"/>
    <w:basedOn w:val="Normal"/>
    <w:rsid w:val="008A2583"/>
    <w:pPr>
      <w:widowControl w:val="0"/>
    </w:pPr>
    <w:rPr>
      <w:snapToGrid w:val="0"/>
      <w:color w:val="000000"/>
      <w:szCs w:val="20"/>
    </w:rPr>
  </w:style>
  <w:style w:type="character" w:customStyle="1" w:styleId="BodyTextIndent3Char">
    <w:name w:val="Body Text Indent 3 Char"/>
    <w:link w:val="BodyTextIndent3"/>
    <w:rsid w:val="0097589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D53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0D531A"/>
    <w:rPr>
      <w:rFonts w:ascii="Courier New" w:hAnsi="Courier New" w:cs="Courier New"/>
    </w:rPr>
  </w:style>
  <w:style w:type="paragraph" w:styleId="NoSpacing">
    <w:name w:val="No Spacing"/>
    <w:uiPriority w:val="1"/>
    <w:qFormat/>
    <w:rsid w:val="00DE0CB6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A590D"/>
    <w:rPr>
      <w:sz w:val="24"/>
      <w:szCs w:val="24"/>
    </w:rPr>
  </w:style>
  <w:style w:type="paragraph" w:customStyle="1" w:styleId="xmsonormal">
    <w:name w:val="x_msonormal"/>
    <w:basedOn w:val="Normal"/>
    <w:rsid w:val="00CD4C5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F202C"/>
    <w:rPr>
      <w:b/>
      <w:bCs/>
    </w:rPr>
  </w:style>
  <w:style w:type="character" w:customStyle="1" w:styleId="Heading1Char">
    <w:name w:val="Heading 1 Char"/>
    <w:link w:val="Heading1"/>
    <w:rsid w:val="0064091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95AAC"/>
    <w:pPr>
      <w:spacing w:after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570A-A562-8F4E-9751-2C2CFDF1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JANURY MEETING OF</vt:lpstr>
    </vt:vector>
  </TitlesOfParts>
  <Company>cvcs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JANURY MEETING OF</dc:title>
  <dc:subject/>
  <dc:creator>gus</dc:creator>
  <cp:keywords/>
  <cp:lastModifiedBy>Leigh Farmer</cp:lastModifiedBy>
  <cp:revision>2</cp:revision>
  <cp:lastPrinted>2018-04-19T13:31:00Z</cp:lastPrinted>
  <dcterms:created xsi:type="dcterms:W3CDTF">2018-06-05T00:08:00Z</dcterms:created>
  <dcterms:modified xsi:type="dcterms:W3CDTF">2018-06-05T00:08:00Z</dcterms:modified>
</cp:coreProperties>
</file>